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044" w:rsidRDefault="00F86044" w:rsidP="00F86044">
      <w:pPr>
        <w:pStyle w:val="2"/>
        <w:numPr>
          <w:ilvl w:val="1"/>
          <w:numId w:val="5"/>
        </w:numPr>
        <w:tabs>
          <w:tab w:val="left" w:pos="2436"/>
        </w:tabs>
      </w:pPr>
      <w:bookmarkStart w:id="0" w:name="_TOC_250003"/>
      <w:r>
        <w:t>УЛЬТРАЗВУКОВОЙ</w:t>
      </w:r>
      <w:r>
        <w:rPr>
          <w:spacing w:val="-6"/>
        </w:rPr>
        <w:t xml:space="preserve"> </w:t>
      </w:r>
      <w:bookmarkEnd w:id="0"/>
      <w:r>
        <w:t>КОНТРОЛЬ</w:t>
      </w:r>
    </w:p>
    <w:p w:rsidR="00F86044" w:rsidRDefault="00F86044" w:rsidP="00F86044">
      <w:pPr>
        <w:pStyle w:val="a3"/>
        <w:ind w:left="0"/>
        <w:rPr>
          <w:b/>
          <w:sz w:val="32"/>
        </w:rPr>
      </w:pPr>
    </w:p>
    <w:p w:rsidR="00F86044" w:rsidRDefault="00F86044" w:rsidP="00F86044">
      <w:pPr>
        <w:pStyle w:val="a3"/>
        <w:spacing w:before="8"/>
        <w:ind w:left="0"/>
        <w:rPr>
          <w:b/>
          <w:sz w:val="31"/>
        </w:rPr>
      </w:pPr>
    </w:p>
    <w:p w:rsidR="00F86044" w:rsidRDefault="00F86044" w:rsidP="00F86044">
      <w:pPr>
        <w:pStyle w:val="a5"/>
        <w:numPr>
          <w:ilvl w:val="2"/>
          <w:numId w:val="5"/>
        </w:numPr>
        <w:tabs>
          <w:tab w:val="left" w:pos="3260"/>
        </w:tabs>
        <w:spacing w:line="288" w:lineRule="auto"/>
        <w:ind w:right="2617" w:firstLine="104"/>
        <w:jc w:val="left"/>
        <w:rPr>
          <w:b/>
          <w:sz w:val="24"/>
        </w:rPr>
      </w:pPr>
      <w:r>
        <w:rPr>
          <w:b/>
          <w:sz w:val="30"/>
        </w:rPr>
        <w:t>С</w:t>
      </w:r>
      <w:r>
        <w:rPr>
          <w:b/>
          <w:sz w:val="24"/>
        </w:rPr>
        <w:t>ПОСОБЫ ВОЗБУЖДЕНИЯ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УЛЬТРАЗВУКОВЫХ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КОЛЕБАНИЙ</w:t>
      </w:r>
    </w:p>
    <w:p w:rsidR="00F86044" w:rsidRDefault="00F86044" w:rsidP="00F86044">
      <w:pPr>
        <w:pStyle w:val="a3"/>
        <w:spacing w:before="8"/>
        <w:ind w:left="0"/>
        <w:rPr>
          <w:b/>
          <w:sz w:val="28"/>
        </w:rPr>
      </w:pPr>
    </w:p>
    <w:p w:rsidR="00F86044" w:rsidRDefault="00F86044" w:rsidP="00F86044">
      <w:pPr>
        <w:pStyle w:val="a3"/>
        <w:spacing w:line="249" w:lineRule="auto"/>
        <w:ind w:right="113" w:firstLine="709"/>
        <w:jc w:val="both"/>
      </w:pPr>
      <w:r>
        <w:t>Одним из самых распространенных методов неразрушающего</w:t>
      </w:r>
      <w:r>
        <w:rPr>
          <w:spacing w:val="1"/>
        </w:rPr>
        <w:t xml:space="preserve"> </w:t>
      </w:r>
      <w:r>
        <w:t>контроля является ультразвуковая дефектоскопия, т. е. поиск и обна-</w:t>
      </w:r>
      <w:r>
        <w:rPr>
          <w:spacing w:val="1"/>
        </w:rPr>
        <w:t xml:space="preserve"> </w:t>
      </w:r>
      <w:r>
        <w:t>ружение</w:t>
      </w:r>
      <w:r>
        <w:rPr>
          <w:spacing w:val="70"/>
        </w:rPr>
        <w:t xml:space="preserve"> </w:t>
      </w:r>
      <w:r>
        <w:t>дефектов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материалах</w:t>
      </w:r>
      <w:r>
        <w:rPr>
          <w:spacing w:val="72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деталях</w:t>
      </w:r>
      <w:r>
        <w:rPr>
          <w:spacing w:val="72"/>
        </w:rPr>
        <w:t xml:space="preserve"> </w:t>
      </w:r>
      <w:r>
        <w:t>изделий</w:t>
      </w:r>
      <w:r>
        <w:rPr>
          <w:spacing w:val="70"/>
        </w:rPr>
        <w:t xml:space="preserve"> </w:t>
      </w:r>
      <w:r>
        <w:t>путем</w:t>
      </w:r>
      <w:r>
        <w:rPr>
          <w:spacing w:val="72"/>
        </w:rPr>
        <w:t xml:space="preserve"> </w:t>
      </w:r>
      <w:r>
        <w:t>локации</w:t>
      </w:r>
      <w:r>
        <w:rPr>
          <w:spacing w:val="-73"/>
        </w:rPr>
        <w:t xml:space="preserve"> </w:t>
      </w:r>
      <w:r>
        <w:t>ультразвуковыми</w:t>
      </w:r>
      <w:r>
        <w:rPr>
          <w:spacing w:val="-1"/>
        </w:rPr>
        <w:t xml:space="preserve"> </w:t>
      </w:r>
      <w:r>
        <w:t>колебаниями.</w:t>
      </w:r>
    </w:p>
    <w:p w:rsidR="00F86044" w:rsidRDefault="00F86044" w:rsidP="00F86044">
      <w:pPr>
        <w:pStyle w:val="a3"/>
        <w:spacing w:before="2" w:line="249" w:lineRule="auto"/>
        <w:ind w:right="113" w:firstLine="709"/>
        <w:jc w:val="both"/>
      </w:pPr>
      <w:r>
        <w:t>С помощью современных ультразвуковых (УЗ) дефектоскопов</w:t>
      </w:r>
      <w:r>
        <w:rPr>
          <w:spacing w:val="1"/>
        </w:rPr>
        <w:t xml:space="preserve"> </w:t>
      </w:r>
      <w:r>
        <w:t>можно не только обнаружить дефекты, но и определить координаты</w:t>
      </w:r>
      <w:r>
        <w:rPr>
          <w:spacing w:val="1"/>
        </w:rPr>
        <w:t xml:space="preserve"> </w:t>
      </w:r>
      <w:r>
        <w:t>дефекта, измерить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площадь и</w:t>
      </w:r>
      <w:r>
        <w:rPr>
          <w:spacing w:val="-2"/>
        </w:rPr>
        <w:t xml:space="preserve"> </w:t>
      </w:r>
      <w:r>
        <w:t>размеры.</w:t>
      </w:r>
    </w:p>
    <w:p w:rsidR="00F86044" w:rsidRDefault="00F86044" w:rsidP="00F86044">
      <w:pPr>
        <w:pStyle w:val="a3"/>
        <w:spacing w:before="3" w:line="249" w:lineRule="auto"/>
        <w:ind w:right="113" w:firstLine="709"/>
        <w:jc w:val="both"/>
      </w:pPr>
      <w:r>
        <w:t>Метод ультразвуковой дефектоскопии был открыт российским</w:t>
      </w:r>
      <w:r>
        <w:rPr>
          <w:spacing w:val="1"/>
        </w:rPr>
        <w:t xml:space="preserve"> </w:t>
      </w:r>
      <w:r>
        <w:t>ученым</w:t>
      </w:r>
      <w:r>
        <w:rPr>
          <w:spacing w:val="-2"/>
        </w:rPr>
        <w:t xml:space="preserve"> </w:t>
      </w:r>
      <w:r>
        <w:t>Сергеем</w:t>
      </w:r>
      <w:r>
        <w:rPr>
          <w:spacing w:val="-1"/>
        </w:rPr>
        <w:t xml:space="preserve"> </w:t>
      </w:r>
      <w:r>
        <w:t>Яковлевичем Соколовым в</w:t>
      </w:r>
      <w:r>
        <w:rPr>
          <w:spacing w:val="-1"/>
        </w:rPr>
        <w:t xml:space="preserve"> </w:t>
      </w:r>
      <w:r>
        <w:t>1928 г.</w:t>
      </w:r>
    </w:p>
    <w:p w:rsidR="00F86044" w:rsidRDefault="00F86044" w:rsidP="00F86044">
      <w:pPr>
        <w:pStyle w:val="a3"/>
        <w:spacing w:line="249" w:lineRule="auto"/>
        <w:ind w:right="112" w:firstLine="709"/>
        <w:jc w:val="both"/>
      </w:pPr>
      <w:r>
        <w:t>Разрешающая способность акустического исследования опреде-</w:t>
      </w:r>
      <w:r>
        <w:rPr>
          <w:spacing w:val="1"/>
        </w:rPr>
        <w:t xml:space="preserve"> </w:t>
      </w:r>
      <w:r>
        <w:t>ляется длиной звуковой волны. Известно, что при размере препятст-</w:t>
      </w:r>
      <w:r>
        <w:rPr>
          <w:spacing w:val="1"/>
        </w:rPr>
        <w:t xml:space="preserve"> </w:t>
      </w:r>
      <w:r>
        <w:t>вий</w:t>
      </w:r>
      <w:r>
        <w:rPr>
          <w:spacing w:val="58"/>
        </w:rPr>
        <w:t xml:space="preserve"> </w:t>
      </w:r>
      <w:r>
        <w:t>меньше</w:t>
      </w:r>
      <w:r>
        <w:rPr>
          <w:spacing w:val="56"/>
        </w:rPr>
        <w:t xml:space="preserve"> </w:t>
      </w:r>
      <w:r>
        <w:t>четверти</w:t>
      </w:r>
      <w:r>
        <w:rPr>
          <w:spacing w:val="57"/>
        </w:rPr>
        <w:t xml:space="preserve"> </w:t>
      </w:r>
      <w:r>
        <w:t>длины</w:t>
      </w:r>
      <w:r>
        <w:rPr>
          <w:spacing w:val="130"/>
        </w:rPr>
        <w:t xml:space="preserve"> </w:t>
      </w:r>
      <w:r>
        <w:t>волны</w:t>
      </w:r>
      <w:r>
        <w:rPr>
          <w:spacing w:val="132"/>
        </w:rPr>
        <w:t xml:space="preserve"> </w:t>
      </w:r>
      <w:r>
        <w:t>волна</w:t>
      </w:r>
      <w:r>
        <w:rPr>
          <w:spacing w:val="132"/>
        </w:rPr>
        <w:t xml:space="preserve"> </w:t>
      </w:r>
      <w:r>
        <w:t>от</w:t>
      </w:r>
      <w:r>
        <w:rPr>
          <w:spacing w:val="131"/>
        </w:rPr>
        <w:t xml:space="preserve"> </w:t>
      </w:r>
      <w:r>
        <w:t>него</w:t>
      </w:r>
      <w:r>
        <w:rPr>
          <w:spacing w:val="131"/>
        </w:rPr>
        <w:t xml:space="preserve"> </w:t>
      </w:r>
      <w:r>
        <w:t>практически</w:t>
      </w:r>
      <w:r>
        <w:rPr>
          <w:spacing w:val="-73"/>
        </w:rPr>
        <w:t xml:space="preserve"> </w:t>
      </w:r>
      <w:r>
        <w:t>не отражается. С другой стороны, при повышении частоты колебаний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растет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затухание,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ограничивает</w:t>
      </w:r>
      <w:r>
        <w:rPr>
          <w:spacing w:val="1"/>
        </w:rPr>
        <w:t xml:space="preserve"> </w:t>
      </w:r>
      <w:r>
        <w:t>доступную</w:t>
      </w:r>
      <w:r>
        <w:rPr>
          <w:spacing w:val="1"/>
        </w:rPr>
        <w:t xml:space="preserve"> </w:t>
      </w:r>
      <w:r>
        <w:t>глубину</w:t>
      </w:r>
      <w:r>
        <w:rPr>
          <w:spacing w:val="-72"/>
        </w:rPr>
        <w:t xml:space="preserve"> </w:t>
      </w:r>
      <w:r>
        <w:t>контроля.</w:t>
      </w:r>
    </w:p>
    <w:p w:rsidR="00F86044" w:rsidRDefault="00F86044" w:rsidP="00F86044">
      <w:pPr>
        <w:pStyle w:val="a3"/>
        <w:spacing w:before="4"/>
        <w:ind w:left="827"/>
        <w:jc w:val="both"/>
      </w:pPr>
      <w:r>
        <w:t>На</w:t>
      </w:r>
      <w:r>
        <w:rPr>
          <w:spacing w:val="-2"/>
        </w:rPr>
        <w:t xml:space="preserve"> </w:t>
      </w:r>
      <w:r>
        <w:t>практике используют</w:t>
      </w:r>
      <w:r>
        <w:rPr>
          <w:spacing w:val="-1"/>
        </w:rPr>
        <w:t xml:space="preserve"> </w:t>
      </w:r>
      <w:r>
        <w:t>колебания</w:t>
      </w:r>
      <w:r>
        <w:rPr>
          <w:spacing w:val="-2"/>
        </w:rPr>
        <w:t xml:space="preserve"> </w:t>
      </w:r>
      <w:r>
        <w:t>частотой</w:t>
      </w:r>
      <w:r>
        <w:rPr>
          <w:spacing w:val="-3"/>
        </w:rPr>
        <w:t xml:space="preserve"> </w:t>
      </w:r>
      <w:r>
        <w:t>1,0…15</w:t>
      </w:r>
      <w:r>
        <w:rPr>
          <w:spacing w:val="-3"/>
        </w:rPr>
        <w:t xml:space="preserve"> </w:t>
      </w:r>
      <w:r>
        <w:t>МГц.</w:t>
      </w:r>
    </w:p>
    <w:p w:rsidR="00F86044" w:rsidRDefault="00F86044" w:rsidP="00F86044">
      <w:pPr>
        <w:pStyle w:val="a3"/>
        <w:spacing w:before="15" w:line="249" w:lineRule="auto"/>
        <w:ind w:right="112" w:firstLine="709"/>
        <w:jc w:val="both"/>
      </w:pPr>
      <w:r>
        <w:t>Для</w:t>
      </w:r>
      <w:r>
        <w:rPr>
          <w:spacing w:val="1"/>
        </w:rPr>
        <w:t xml:space="preserve"> </w:t>
      </w:r>
      <w:r>
        <w:t>генерирования</w:t>
      </w:r>
      <w:r>
        <w:rPr>
          <w:spacing w:val="1"/>
        </w:rPr>
        <w:t xml:space="preserve"> </w:t>
      </w:r>
      <w:r>
        <w:t>УЗ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устройства: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электромеханические.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УЗ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38"/>
        </w:rPr>
        <w:t xml:space="preserve"> </w:t>
      </w:r>
      <w:r>
        <w:t xml:space="preserve">используют  </w:t>
      </w:r>
      <w:r>
        <w:rPr>
          <w:spacing w:val="64"/>
        </w:rPr>
        <w:t xml:space="preserve"> </w:t>
      </w:r>
      <w:r>
        <w:t xml:space="preserve">методы  </w:t>
      </w:r>
      <w:r>
        <w:rPr>
          <w:spacing w:val="64"/>
        </w:rPr>
        <w:t xml:space="preserve"> </w:t>
      </w:r>
      <w:r>
        <w:t xml:space="preserve">излучения,  </w:t>
      </w:r>
      <w:r>
        <w:rPr>
          <w:spacing w:val="65"/>
        </w:rPr>
        <w:t xml:space="preserve"> </w:t>
      </w:r>
      <w:r>
        <w:t>заключающиеся</w:t>
      </w:r>
      <w:r>
        <w:rPr>
          <w:spacing w:val="-7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преобразовании</w:t>
      </w:r>
      <w:r>
        <w:rPr>
          <w:spacing w:val="36"/>
        </w:rPr>
        <w:t xml:space="preserve"> </w:t>
      </w:r>
      <w:r>
        <w:t>тем</w:t>
      </w:r>
      <w:r>
        <w:rPr>
          <w:spacing w:val="36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иным</w:t>
      </w:r>
      <w:r>
        <w:rPr>
          <w:spacing w:val="36"/>
        </w:rPr>
        <w:t xml:space="preserve"> </w:t>
      </w:r>
      <w:r>
        <w:t>способом</w:t>
      </w:r>
      <w:r>
        <w:rPr>
          <w:spacing w:val="36"/>
        </w:rPr>
        <w:t xml:space="preserve"> </w:t>
      </w:r>
      <w:r>
        <w:t>электрических</w:t>
      </w:r>
      <w:r>
        <w:rPr>
          <w:spacing w:val="37"/>
        </w:rPr>
        <w:t xml:space="preserve"> </w:t>
      </w:r>
      <w:r>
        <w:t>колебаний</w:t>
      </w:r>
      <w:r>
        <w:rPr>
          <w:spacing w:val="-7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колебания механические.</w:t>
      </w:r>
    </w:p>
    <w:p w:rsidR="00F86044" w:rsidRDefault="00F86044" w:rsidP="00F86044">
      <w:pPr>
        <w:pStyle w:val="a3"/>
        <w:spacing w:before="2" w:line="249" w:lineRule="auto"/>
        <w:ind w:right="113" w:firstLine="709"/>
        <w:jc w:val="both"/>
      </w:pPr>
      <w:r>
        <w:t>Наибольшее</w:t>
      </w:r>
      <w:r>
        <w:rPr>
          <w:spacing w:val="76"/>
        </w:rPr>
        <w:t xml:space="preserve"> </w:t>
      </w:r>
      <w:r>
        <w:t>распространение</w:t>
      </w:r>
      <w:r>
        <w:rPr>
          <w:spacing w:val="76"/>
        </w:rPr>
        <w:t xml:space="preserve"> </w:t>
      </w:r>
      <w:r>
        <w:t>получил   способ,   основанный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пьеэоэлектрическом эффекте.</w:t>
      </w:r>
    </w:p>
    <w:p w:rsidR="00F86044" w:rsidRDefault="00F86044" w:rsidP="00F86044">
      <w:pPr>
        <w:pStyle w:val="a3"/>
        <w:spacing w:before="2" w:line="249" w:lineRule="auto"/>
        <w:ind w:right="112" w:firstLine="709"/>
        <w:jc w:val="both"/>
      </w:pPr>
      <w:r>
        <w:t>В</w:t>
      </w:r>
      <w:r>
        <w:rPr>
          <w:spacing w:val="1"/>
        </w:rPr>
        <w:t xml:space="preserve"> </w:t>
      </w:r>
      <w:r>
        <w:t>1880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французские</w:t>
      </w:r>
      <w:r>
        <w:rPr>
          <w:spacing w:val="1"/>
        </w:rPr>
        <w:t xml:space="preserve"> </w:t>
      </w:r>
      <w:r>
        <w:t>ученые</w:t>
      </w:r>
      <w:r>
        <w:rPr>
          <w:spacing w:val="1"/>
        </w:rPr>
        <w:t xml:space="preserve"> </w:t>
      </w:r>
      <w:r>
        <w:t>братья</w:t>
      </w:r>
      <w:r>
        <w:rPr>
          <w:spacing w:val="1"/>
        </w:rPr>
        <w:t xml:space="preserve"> </w:t>
      </w:r>
      <w:r>
        <w:t>Кюри</w:t>
      </w:r>
      <w:r>
        <w:rPr>
          <w:spacing w:val="1"/>
        </w:rPr>
        <w:t xml:space="preserve"> </w:t>
      </w:r>
      <w:r>
        <w:t>заметили,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деформация пластинки кварца вызывает появление на ее гранях элек-</w:t>
      </w:r>
      <w:r>
        <w:rPr>
          <w:spacing w:val="1"/>
        </w:rPr>
        <w:t xml:space="preserve"> </w:t>
      </w:r>
      <w:r>
        <w:t>трических</w:t>
      </w:r>
      <w:r>
        <w:rPr>
          <w:spacing w:val="24"/>
        </w:rPr>
        <w:t xml:space="preserve"> </w:t>
      </w:r>
      <w:r>
        <w:t>зарядов.</w:t>
      </w:r>
      <w:r>
        <w:rPr>
          <w:spacing w:val="99"/>
        </w:rPr>
        <w:t xml:space="preserve"> </w:t>
      </w:r>
      <w:r>
        <w:t>Если</w:t>
      </w:r>
      <w:r>
        <w:rPr>
          <w:spacing w:val="97"/>
        </w:rPr>
        <w:t xml:space="preserve"> </w:t>
      </w:r>
      <w:r>
        <w:t>на</w:t>
      </w:r>
      <w:r>
        <w:rPr>
          <w:spacing w:val="98"/>
        </w:rPr>
        <w:t xml:space="preserve"> </w:t>
      </w:r>
      <w:r>
        <w:t>пластинку</w:t>
      </w:r>
      <w:r>
        <w:rPr>
          <w:spacing w:val="98"/>
        </w:rPr>
        <w:t xml:space="preserve"> </w:t>
      </w:r>
      <w:r>
        <w:t>кварца</w:t>
      </w:r>
      <w:r>
        <w:rPr>
          <w:spacing w:val="97"/>
        </w:rPr>
        <w:t xml:space="preserve"> </w:t>
      </w:r>
      <w:r>
        <w:t>нанести</w:t>
      </w:r>
      <w:r>
        <w:rPr>
          <w:spacing w:val="98"/>
        </w:rPr>
        <w:t xml:space="preserve"> </w:t>
      </w:r>
      <w:r>
        <w:t>электроды</w:t>
      </w:r>
      <w:r>
        <w:rPr>
          <w:spacing w:val="-73"/>
        </w:rPr>
        <w:t xml:space="preserve"> </w:t>
      </w:r>
      <w:r>
        <w:t>и с помощью проводников подсоединить их к чувствительному при-</w:t>
      </w:r>
      <w:r>
        <w:rPr>
          <w:spacing w:val="1"/>
        </w:rPr>
        <w:t xml:space="preserve"> </w:t>
      </w:r>
      <w:r>
        <w:t>бору, то окажется, что при сжатии пластинки возникает электриче-</w:t>
      </w:r>
      <w:r>
        <w:rPr>
          <w:spacing w:val="1"/>
        </w:rPr>
        <w:t xml:space="preserve"> </w:t>
      </w:r>
      <w:r>
        <w:t>ское</w:t>
      </w:r>
      <w:r>
        <w:rPr>
          <w:spacing w:val="1"/>
        </w:rPr>
        <w:t xml:space="preserve"> </w:t>
      </w:r>
      <w:r>
        <w:t>напряжение.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растяжении</w:t>
      </w:r>
      <w:r>
        <w:rPr>
          <w:spacing w:val="1"/>
        </w:rPr>
        <w:t xml:space="preserve"> </w:t>
      </w:r>
      <w:r>
        <w:t>пластинки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появляется</w:t>
      </w:r>
      <w:r>
        <w:rPr>
          <w:spacing w:val="-72"/>
        </w:rPr>
        <w:t xml:space="preserve"> </w:t>
      </w:r>
      <w:r>
        <w:t>напряжение,</w:t>
      </w:r>
      <w:r>
        <w:rPr>
          <w:spacing w:val="-2"/>
        </w:rPr>
        <w:t xml:space="preserve"> </w:t>
      </w:r>
      <w:r>
        <w:t>причем</w:t>
      </w:r>
      <w:r>
        <w:rPr>
          <w:spacing w:val="-2"/>
        </w:rPr>
        <w:t xml:space="preserve"> </w:t>
      </w:r>
      <w:r>
        <w:t>той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величины,</w:t>
      </w:r>
      <w:r>
        <w:rPr>
          <w:spacing w:val="-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противоположного</w:t>
      </w:r>
      <w:r>
        <w:rPr>
          <w:spacing w:val="-3"/>
        </w:rPr>
        <w:t xml:space="preserve"> </w:t>
      </w:r>
      <w:r>
        <w:t>знака.</w:t>
      </w:r>
    </w:p>
    <w:p w:rsidR="00F86044" w:rsidRDefault="00F86044" w:rsidP="00F86044">
      <w:pPr>
        <w:spacing w:before="3" w:line="252" w:lineRule="auto"/>
        <w:ind w:left="118" w:right="113" w:firstLine="709"/>
        <w:jc w:val="both"/>
        <w:rPr>
          <w:i/>
          <w:sz w:val="30"/>
        </w:rPr>
      </w:pPr>
      <w:r>
        <w:rPr>
          <w:sz w:val="30"/>
        </w:rPr>
        <w:t>Возникновение</w:t>
      </w:r>
      <w:r>
        <w:rPr>
          <w:spacing w:val="1"/>
          <w:sz w:val="30"/>
        </w:rPr>
        <w:t xml:space="preserve"> </w:t>
      </w:r>
      <w:r>
        <w:rPr>
          <w:sz w:val="30"/>
        </w:rPr>
        <w:t>электрических</w:t>
      </w:r>
      <w:r>
        <w:rPr>
          <w:spacing w:val="1"/>
          <w:sz w:val="30"/>
        </w:rPr>
        <w:t xml:space="preserve"> </w:t>
      </w:r>
      <w:r>
        <w:rPr>
          <w:sz w:val="30"/>
        </w:rPr>
        <w:t>зарядов</w:t>
      </w:r>
      <w:r>
        <w:rPr>
          <w:spacing w:val="1"/>
          <w:sz w:val="30"/>
        </w:rPr>
        <w:t xml:space="preserve"> </w:t>
      </w:r>
      <w:r>
        <w:rPr>
          <w:sz w:val="30"/>
        </w:rPr>
        <w:t>на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поверхностях</w:t>
      </w:r>
      <w:r>
        <w:rPr>
          <w:spacing w:val="1"/>
          <w:sz w:val="30"/>
        </w:rPr>
        <w:t xml:space="preserve"> </w:t>
      </w:r>
      <w:r>
        <w:rPr>
          <w:sz w:val="30"/>
        </w:rPr>
        <w:t>пла-</w:t>
      </w:r>
      <w:r>
        <w:rPr>
          <w:spacing w:val="1"/>
          <w:sz w:val="30"/>
        </w:rPr>
        <w:t xml:space="preserve"> </w:t>
      </w:r>
      <w:r>
        <w:rPr>
          <w:sz w:val="30"/>
        </w:rPr>
        <w:t>стинки</w:t>
      </w:r>
      <w:r>
        <w:rPr>
          <w:spacing w:val="1"/>
          <w:sz w:val="30"/>
        </w:rPr>
        <w:t xml:space="preserve"> </w:t>
      </w:r>
      <w:r>
        <w:rPr>
          <w:sz w:val="30"/>
        </w:rPr>
        <w:t>при</w:t>
      </w:r>
      <w:r>
        <w:rPr>
          <w:spacing w:val="1"/>
          <w:sz w:val="30"/>
        </w:rPr>
        <w:t xml:space="preserve"> </w:t>
      </w:r>
      <w:r>
        <w:rPr>
          <w:sz w:val="30"/>
        </w:rPr>
        <w:t>ее</w:t>
      </w:r>
      <w:r>
        <w:rPr>
          <w:spacing w:val="1"/>
          <w:sz w:val="30"/>
        </w:rPr>
        <w:t xml:space="preserve"> </w:t>
      </w:r>
      <w:r>
        <w:rPr>
          <w:sz w:val="30"/>
        </w:rPr>
        <w:t>деформации</w:t>
      </w:r>
      <w:r>
        <w:rPr>
          <w:spacing w:val="1"/>
          <w:sz w:val="30"/>
        </w:rPr>
        <w:t xml:space="preserve"> </w:t>
      </w:r>
      <w:r>
        <w:rPr>
          <w:sz w:val="30"/>
        </w:rPr>
        <w:t>называют</w:t>
      </w:r>
      <w:r>
        <w:rPr>
          <w:spacing w:val="1"/>
          <w:sz w:val="30"/>
        </w:rPr>
        <w:t xml:space="preserve"> </w:t>
      </w:r>
      <w:r>
        <w:rPr>
          <w:i/>
          <w:sz w:val="30"/>
        </w:rPr>
        <w:t>прямым</w:t>
      </w:r>
      <w:r>
        <w:rPr>
          <w:i/>
          <w:spacing w:val="1"/>
          <w:sz w:val="30"/>
        </w:rPr>
        <w:t xml:space="preserve"> </w:t>
      </w:r>
      <w:r>
        <w:rPr>
          <w:i/>
          <w:sz w:val="30"/>
        </w:rPr>
        <w:t>пьезоэлектрическим</w:t>
      </w:r>
      <w:r>
        <w:rPr>
          <w:i/>
          <w:spacing w:val="-72"/>
          <w:sz w:val="30"/>
        </w:rPr>
        <w:t xml:space="preserve"> </w:t>
      </w:r>
      <w:r>
        <w:rPr>
          <w:i/>
          <w:sz w:val="30"/>
        </w:rPr>
        <w:t>эффектом.</w:t>
      </w:r>
    </w:p>
    <w:p w:rsidR="00F86044" w:rsidRDefault="00F86044" w:rsidP="00F86044">
      <w:pPr>
        <w:spacing w:line="252" w:lineRule="auto"/>
        <w:jc w:val="both"/>
        <w:rPr>
          <w:sz w:val="30"/>
        </w:rPr>
        <w:sectPr w:rsidR="00F86044">
          <w:footerReference w:type="default" r:id="rId5"/>
          <w:pgSz w:w="11910" w:h="16840"/>
          <w:pgMar w:top="1360" w:right="1300" w:bottom="1160" w:left="1300" w:header="0" w:footer="960" w:gutter="0"/>
          <w:pgNumType w:start="84"/>
          <w:cols w:space="720"/>
        </w:sectPr>
      </w:pPr>
    </w:p>
    <w:p w:rsidR="00F86044" w:rsidRDefault="00F86044" w:rsidP="00F86044">
      <w:pPr>
        <w:pStyle w:val="a3"/>
        <w:spacing w:before="75" w:line="249" w:lineRule="auto"/>
        <w:ind w:right="113" w:firstLine="709"/>
        <w:jc w:val="both"/>
        <w:rPr>
          <w:i/>
        </w:rPr>
      </w:pPr>
      <w:r>
        <w:lastRenderedPageBreak/>
        <w:t>Спустя</w:t>
      </w:r>
      <w:r>
        <w:rPr>
          <w:spacing w:val="16"/>
        </w:rPr>
        <w:t xml:space="preserve"> </w:t>
      </w:r>
      <w:r>
        <w:t>год,</w:t>
      </w:r>
      <w:r>
        <w:rPr>
          <w:spacing w:val="17"/>
        </w:rPr>
        <w:t xml:space="preserve"> </w:t>
      </w:r>
      <w:r>
        <w:t>братья</w:t>
      </w:r>
      <w:r>
        <w:rPr>
          <w:spacing w:val="15"/>
        </w:rPr>
        <w:t xml:space="preserve"> </w:t>
      </w:r>
      <w:r>
        <w:t>Кюри</w:t>
      </w:r>
      <w:r>
        <w:rPr>
          <w:spacing w:val="17"/>
        </w:rPr>
        <w:t xml:space="preserve"> </w:t>
      </w:r>
      <w:r>
        <w:t>обнаружили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обратное</w:t>
      </w:r>
      <w:r>
        <w:rPr>
          <w:spacing w:val="15"/>
        </w:rPr>
        <w:t xml:space="preserve"> </w:t>
      </w:r>
      <w:r>
        <w:t>явление.</w:t>
      </w:r>
      <w:r>
        <w:rPr>
          <w:spacing w:val="16"/>
        </w:rPr>
        <w:t xml:space="preserve"> </w:t>
      </w:r>
      <w:r>
        <w:t>Если</w:t>
      </w:r>
      <w:r>
        <w:rPr>
          <w:spacing w:val="-73"/>
        </w:rPr>
        <w:t xml:space="preserve"> </w:t>
      </w:r>
      <w:r>
        <w:t>к электродам пластинки подвести электрический заряд, то размеры ее</w:t>
      </w:r>
      <w:r>
        <w:rPr>
          <w:spacing w:val="1"/>
        </w:rPr>
        <w:t xml:space="preserve"> </w:t>
      </w:r>
      <w:r>
        <w:t>увеличатся или уменьшатся в зависимости от полярности приложен-</w:t>
      </w:r>
      <w:r>
        <w:rPr>
          <w:spacing w:val="1"/>
        </w:rPr>
        <w:t xml:space="preserve"> </w:t>
      </w:r>
      <w:r>
        <w:t>ного напряжения. При изменении последнего знака кварцевая пла-</w:t>
      </w:r>
      <w:r>
        <w:rPr>
          <w:spacing w:val="1"/>
        </w:rPr>
        <w:t xml:space="preserve"> </w:t>
      </w:r>
      <w:r>
        <w:t>стинка то сжимается, то растягивается в такт со знаком приложенного</w:t>
      </w:r>
      <w:r>
        <w:rPr>
          <w:spacing w:val="-72"/>
        </w:rPr>
        <w:t xml:space="preserve"> </w:t>
      </w:r>
      <w:r>
        <w:t>напряжения. Явление изменения размеров пластинки под действием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rPr>
          <w:i/>
        </w:rPr>
        <w:t>обратным</w:t>
      </w:r>
      <w:r>
        <w:rPr>
          <w:i/>
          <w:spacing w:val="1"/>
        </w:rPr>
        <w:t xml:space="preserve"> </w:t>
      </w:r>
      <w:r>
        <w:rPr>
          <w:i/>
        </w:rPr>
        <w:t>пьезоэлектрическим</w:t>
      </w:r>
      <w:r>
        <w:rPr>
          <w:i/>
          <w:spacing w:val="-72"/>
        </w:rPr>
        <w:t xml:space="preserve"> </w:t>
      </w:r>
      <w:r>
        <w:rPr>
          <w:i/>
        </w:rPr>
        <w:t>эффектом.</w:t>
      </w:r>
    </w:p>
    <w:p w:rsidR="00F86044" w:rsidRDefault="00F86044" w:rsidP="00F86044">
      <w:pPr>
        <w:pStyle w:val="a3"/>
        <w:spacing w:before="4" w:line="249" w:lineRule="auto"/>
        <w:ind w:right="115" w:firstLine="709"/>
        <w:jc w:val="both"/>
      </w:pPr>
      <w:r>
        <w:t>На основе пьезоэффекта были разработаны и изготовлены мно-</w:t>
      </w:r>
      <w:r>
        <w:rPr>
          <w:spacing w:val="1"/>
        </w:rPr>
        <w:t xml:space="preserve"> </w:t>
      </w:r>
      <w:r>
        <w:t>гочисленные</w:t>
      </w:r>
      <w:r>
        <w:rPr>
          <w:spacing w:val="1"/>
        </w:rPr>
        <w:t xml:space="preserve"> </w:t>
      </w:r>
      <w:r>
        <w:t>пьезоэлектрические</w:t>
      </w:r>
      <w:r>
        <w:rPr>
          <w:spacing w:val="1"/>
        </w:rPr>
        <w:t xml:space="preserve"> </w:t>
      </w:r>
      <w:r>
        <w:t>преобразователи</w:t>
      </w:r>
      <w:r>
        <w:rPr>
          <w:spacing w:val="1"/>
        </w:rPr>
        <w:t xml:space="preserve"> </w:t>
      </w:r>
      <w:r>
        <w:t>(ПЭП),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служат не только в качестве излучателя ультразвука, но и в качестве</w:t>
      </w:r>
      <w:r>
        <w:rPr>
          <w:spacing w:val="1"/>
        </w:rPr>
        <w:t xml:space="preserve"> </w:t>
      </w:r>
      <w:r>
        <w:t>приемника</w:t>
      </w:r>
      <w:r>
        <w:rPr>
          <w:spacing w:val="-1"/>
        </w:rPr>
        <w:t xml:space="preserve"> </w:t>
      </w:r>
      <w:r>
        <w:t>УЗ</w:t>
      </w:r>
      <w:r>
        <w:rPr>
          <w:spacing w:val="-2"/>
        </w:rPr>
        <w:t xml:space="preserve"> </w:t>
      </w:r>
      <w:r>
        <w:t>колебаний,</w:t>
      </w:r>
      <w:r>
        <w:rPr>
          <w:spacing w:val="-3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обратный</w:t>
      </w:r>
      <w:r>
        <w:rPr>
          <w:spacing w:val="-2"/>
        </w:rPr>
        <w:t xml:space="preserve"> </w:t>
      </w:r>
      <w:r>
        <w:t>пьезоэффект.</w:t>
      </w:r>
    </w:p>
    <w:p w:rsidR="00F86044" w:rsidRDefault="00F86044" w:rsidP="00F86044">
      <w:pPr>
        <w:pStyle w:val="a3"/>
        <w:spacing w:before="3" w:line="249" w:lineRule="auto"/>
        <w:ind w:right="113" w:firstLine="709"/>
        <w:jc w:val="both"/>
      </w:pPr>
      <w:r>
        <w:t>Другим принципом возбуждения и регистрации ультразвуковых</w:t>
      </w:r>
      <w:r>
        <w:rPr>
          <w:spacing w:val="1"/>
        </w:rPr>
        <w:t xml:space="preserve"> </w:t>
      </w:r>
      <w:r>
        <w:t>колебаний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электромагнитоакустический</w:t>
      </w:r>
      <w:r>
        <w:rPr>
          <w:spacing w:val="-2"/>
        </w:rPr>
        <w:t xml:space="preserve"> </w:t>
      </w:r>
      <w:r>
        <w:t>(ЭМА)</w:t>
      </w:r>
      <w:r>
        <w:rPr>
          <w:spacing w:val="-3"/>
        </w:rPr>
        <w:t xml:space="preserve"> </w:t>
      </w:r>
      <w:r>
        <w:t>(рис.</w:t>
      </w:r>
      <w:r>
        <w:rPr>
          <w:spacing w:val="-5"/>
        </w:rPr>
        <w:t xml:space="preserve"> </w:t>
      </w:r>
      <w:r>
        <w:t>9.1).</w:t>
      </w:r>
    </w:p>
    <w:p w:rsidR="00F86044" w:rsidRDefault="00F86044" w:rsidP="00F86044">
      <w:pPr>
        <w:pStyle w:val="a3"/>
        <w:spacing w:before="1" w:line="249" w:lineRule="auto"/>
        <w:ind w:right="112" w:firstLine="709"/>
        <w:jc w:val="both"/>
      </w:pP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высокочастотную</w:t>
      </w:r>
      <w:r>
        <w:rPr>
          <w:spacing w:val="1"/>
        </w:rPr>
        <w:t xml:space="preserve"> </w:t>
      </w:r>
      <w:r>
        <w:t>катушку</w:t>
      </w:r>
      <w:r>
        <w:rPr>
          <w:spacing w:val="1"/>
        </w:rPr>
        <w:t xml:space="preserve"> </w:t>
      </w:r>
      <w:r>
        <w:t>переменного</w:t>
      </w:r>
      <w:r>
        <w:rPr>
          <w:spacing w:val="1"/>
        </w:rPr>
        <w:t xml:space="preserve"> </w:t>
      </w:r>
      <w:r>
        <w:t>тока</w:t>
      </w:r>
      <w:r>
        <w:rPr>
          <w:spacing w:val="1"/>
        </w:rPr>
        <w:t xml:space="preserve"> </w:t>
      </w:r>
      <w:r>
        <w:t>возникающее переменное магнитное поле будет наводить вихревой</w:t>
      </w:r>
      <w:r>
        <w:rPr>
          <w:spacing w:val="1"/>
        </w:rPr>
        <w:t xml:space="preserve"> </w:t>
      </w:r>
      <w:r>
        <w:t>ток в поверхностном слое. В результате взаимодействия переменного</w:t>
      </w:r>
      <w:r>
        <w:rPr>
          <w:spacing w:val="1"/>
        </w:rPr>
        <w:t xml:space="preserve"> </w:t>
      </w:r>
      <w:r>
        <w:t>вихревого тока с постоянным или переменным магнитным полем час-</w:t>
      </w:r>
      <w:r>
        <w:rPr>
          <w:spacing w:val="1"/>
        </w:rPr>
        <w:t xml:space="preserve"> </w:t>
      </w:r>
      <w:r>
        <w:t>тицы металла будут совершать колебательное движение в плоскости,</w:t>
      </w:r>
      <w:r>
        <w:rPr>
          <w:spacing w:val="1"/>
        </w:rPr>
        <w:t xml:space="preserve"> </w:t>
      </w:r>
      <w:r>
        <w:t>параллельной плоскости объекта, возбуждая поперечную волну, рас-</w:t>
      </w:r>
      <w:r>
        <w:rPr>
          <w:spacing w:val="1"/>
        </w:rPr>
        <w:t xml:space="preserve"> </w:t>
      </w:r>
      <w:r>
        <w:t>пространяющуюся</w:t>
      </w:r>
      <w:r>
        <w:rPr>
          <w:spacing w:val="-1"/>
        </w:rPr>
        <w:t xml:space="preserve"> </w:t>
      </w:r>
      <w:r>
        <w:t>перпендикулярно к</w:t>
      </w:r>
      <w:r>
        <w:rPr>
          <w:spacing w:val="-1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плоскости.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spacing w:before="5"/>
        <w:ind w:left="0"/>
        <w:rPr>
          <w:sz w:val="20"/>
        </w:rPr>
      </w:pPr>
    </w:p>
    <w:p w:rsidR="00F86044" w:rsidRDefault="00F86044" w:rsidP="00F86044">
      <w:pPr>
        <w:spacing w:before="89"/>
        <w:ind w:left="4930" w:right="260"/>
        <w:jc w:val="both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961390</wp:posOffset>
                </wp:positionH>
                <wp:positionV relativeFrom="paragraph">
                  <wp:posOffset>-265430</wp:posOffset>
                </wp:positionV>
                <wp:extent cx="2612390" cy="1834515"/>
                <wp:effectExtent l="0" t="0" r="0" b="0"/>
                <wp:wrapNone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2390" cy="1834515"/>
                          <a:chOff x="1514" y="-418"/>
                          <a:chExt cx="4114" cy="2889"/>
                        </a:xfrm>
                      </wpg:grpSpPr>
                      <pic:pic xmlns:pic="http://schemas.openxmlformats.org/drawingml/2006/picture">
                        <pic:nvPicPr>
                          <pic:cNvPr id="3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9" y="-385"/>
                            <a:ext cx="3879" cy="28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0" name="AutoShape 4"/>
                        <wps:cNvSpPr>
                          <a:spLocks/>
                        </wps:cNvSpPr>
                        <wps:spPr bwMode="auto">
                          <a:xfrm>
                            <a:off x="1514" y="-419"/>
                            <a:ext cx="804" cy="1518"/>
                          </a:xfrm>
                          <a:custGeom>
                            <a:avLst/>
                            <a:gdLst>
                              <a:gd name="T0" fmla="+- 0 1928 1514"/>
                              <a:gd name="T1" fmla="*/ T0 w 804"/>
                              <a:gd name="T2" fmla="+- 0 662 -418"/>
                              <a:gd name="T3" fmla="*/ 662 h 1518"/>
                              <a:gd name="T4" fmla="+- 0 1514 1514"/>
                              <a:gd name="T5" fmla="*/ T4 w 804"/>
                              <a:gd name="T6" fmla="+- 0 662 -418"/>
                              <a:gd name="T7" fmla="*/ 662 h 1518"/>
                              <a:gd name="T8" fmla="+- 0 1514 1514"/>
                              <a:gd name="T9" fmla="*/ T8 w 804"/>
                              <a:gd name="T10" fmla="+- 0 1100 -418"/>
                              <a:gd name="T11" fmla="*/ 1100 h 1518"/>
                              <a:gd name="T12" fmla="+- 0 1928 1514"/>
                              <a:gd name="T13" fmla="*/ T12 w 804"/>
                              <a:gd name="T14" fmla="+- 0 1100 -418"/>
                              <a:gd name="T15" fmla="*/ 1100 h 1518"/>
                              <a:gd name="T16" fmla="+- 0 1928 1514"/>
                              <a:gd name="T17" fmla="*/ T16 w 804"/>
                              <a:gd name="T18" fmla="+- 0 662 -418"/>
                              <a:gd name="T19" fmla="*/ 662 h 1518"/>
                              <a:gd name="T20" fmla="+- 0 2318 1514"/>
                              <a:gd name="T21" fmla="*/ T20 w 804"/>
                              <a:gd name="T22" fmla="+- 0 -418 -418"/>
                              <a:gd name="T23" fmla="*/ -418 h 1518"/>
                              <a:gd name="T24" fmla="+- 0 1928 1514"/>
                              <a:gd name="T25" fmla="*/ T24 w 804"/>
                              <a:gd name="T26" fmla="+- 0 -418 -418"/>
                              <a:gd name="T27" fmla="*/ -418 h 1518"/>
                              <a:gd name="T28" fmla="+- 0 1928 1514"/>
                              <a:gd name="T29" fmla="*/ T28 w 804"/>
                              <a:gd name="T30" fmla="+- 0 20 -418"/>
                              <a:gd name="T31" fmla="*/ 20 h 1518"/>
                              <a:gd name="T32" fmla="+- 0 2318 1514"/>
                              <a:gd name="T33" fmla="*/ T32 w 804"/>
                              <a:gd name="T34" fmla="+- 0 20 -418"/>
                              <a:gd name="T35" fmla="*/ 20 h 1518"/>
                              <a:gd name="T36" fmla="+- 0 2318 1514"/>
                              <a:gd name="T37" fmla="*/ T36 w 804"/>
                              <a:gd name="T38" fmla="+- 0 -418 -418"/>
                              <a:gd name="T39" fmla="*/ -418 h 15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04" h="1518">
                                <a:moveTo>
                                  <a:pt x="414" y="1080"/>
                                </a:moveTo>
                                <a:lnTo>
                                  <a:pt x="0" y="1080"/>
                                </a:lnTo>
                                <a:lnTo>
                                  <a:pt x="0" y="1518"/>
                                </a:lnTo>
                                <a:lnTo>
                                  <a:pt x="414" y="1518"/>
                                </a:lnTo>
                                <a:lnTo>
                                  <a:pt x="414" y="1080"/>
                                </a:lnTo>
                                <a:close/>
                                <a:moveTo>
                                  <a:pt x="804" y="0"/>
                                </a:moveTo>
                                <a:lnTo>
                                  <a:pt x="414" y="0"/>
                                </a:lnTo>
                                <a:lnTo>
                                  <a:pt x="414" y="438"/>
                                </a:lnTo>
                                <a:lnTo>
                                  <a:pt x="804" y="438"/>
                                </a:lnTo>
                                <a:lnTo>
                                  <a:pt x="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072" y="-33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864" y="-211"/>
                            <a:ext cx="5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tabs>
                                  <w:tab w:val="left" w:pos="539"/>
                                </w:tabs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004" y="-211"/>
                            <a:ext cx="37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658" y="743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222" y="905"/>
                            <a:ext cx="17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728" y="551"/>
                            <a:ext cx="524" cy="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56" w:lineRule="exact"/>
                                <w:ind w:left="156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4 </w:t>
                              </w:r>
                              <w:r>
                                <w:rPr>
                                  <w:i/>
                                  <w:spacing w:val="-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1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5 </w:t>
                              </w:r>
                              <w:r>
                                <w:rPr>
                                  <w:i/>
                                  <w:spacing w:val="15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  <w:p w:rsidR="00F86044" w:rsidRDefault="00F86044" w:rsidP="00F86044">
                              <w:pPr>
                                <w:spacing w:before="1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1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6 </w:t>
                              </w:r>
                              <w:r>
                                <w:rPr>
                                  <w:i/>
                                  <w:spacing w:val="15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864" y="2037"/>
                            <a:ext cx="5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tabs>
                                  <w:tab w:val="left" w:pos="539"/>
                                </w:tabs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spacing w:val="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" o:spid="_x0000_s1026" style="position:absolute;left:0;text-align:left;margin-left:75.7pt;margin-top:-20.9pt;width:205.7pt;height:144.45pt;z-index:251663360;mso-position-horizontal-relative:page" coordorigin="1514,-418" coordsize="4114,2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HXu1VggAAEYxAAAOAAAAZHJzL2Uyb0RvYy54bWzsW22O20YS/R9g70Dw&#10;5y5k8UsSJXgmGEszRgBnYyTKASiKkojwKyQ1khMECJAj7EVyg1whuVFeVbPFJk2ONU4grHc1hkck&#10;u9isrlf1uqrEefn5MY60xyAvwjS50c0Xhq4FiZ+uw2R7o3+7fBi4ulaUXrL2ojQJbvR3QaF/fvuP&#10;z14esllgpbs0Wge5hkmSYnbIbvRdWWaz4bDwd0HsFS/SLEgwuEnz2Ctxmm+H69w7YPY4GlqGMR4e&#10;0nyd5akfFAWuLsSgfsvzbzaBX3612RRBqUU3OnQr+XfOv1f0e3j70pttcy/bhX6lhvcRWsRemOCh&#10;p6kWXulp+zx8b6o49PO0SDflCz+Nh+lmE/oBrwGrMY3Wal7n6T7jtWxnh212MhNM27LTR0/r//vx&#10;ba6F6xvdHuta4sXA6Pf//PHzH7/8/hv+/arhMmx0yLYziL7Os2+yt7lYKA7fpP53BYaH7XE63wph&#10;bXX4Ml1jWm9fpmyj4yaPaQqsXjsyFO9OUATHUvNx0Rqblj0FYj7GTNd2RuZIgOXvgCjdZ45MR9cw&#10;PHBMV47dV/c7Jg3SzZbrTml06M3Eg1nZSrnbl1noz/C/si2O3rPth30Qd5X7PNCrSeKz5oi9/Lt9&#10;NoAbZF4ZrsIoLN+xS8NGpFTy+Db0ydZ0osCEgBIwYZieqtm0OikkbvFoSQyOlqTznZdsg7siQzDA&#10;arhdXsrz9LALvHVBl8lEzVn4tKHGKgqzhzCKCD06rhaMeGr5Y4fNhK8vUn8fB0kpgjcPIqw9TYpd&#10;mBW6ls+CeBXAF/Mv1ia7CtzhTVHS48gxOKB+tNw7w5harwbzkTEfOMbkfnA3dSaDiXE/cQzHNefm&#10;/Ce623Rm+yKAGbxokYWVrrj6nrad0VPxjIhLjm/t0WMWEc4EhdippIrwLzIJ6Vrk/tcwNuRwXOZB&#10;6e/ocAPLVdchfBpgM9eWJQwKBNkH48acOFPh/7ZbxQYZiaLHdicYEt4/4rGT98M18qJ8HaSxRgew&#10;NTRlW3uPMLVYmxQhrZOUEOe1yKWqaEyN6b177zoDxxrfA43FYnD3MHcG4wdzMlrYi/l8YUo0duF6&#10;HSQ03V8Hg22bRuFa+mORb1fzKBcgPfBPFfZFLTYkp6jVkADKT/Y1xoMQqAICgBABYn8qpMPj7Dwn&#10;ot2pi9m/2XlZAKvTtHVsO+A7Edt34EqW0RxaRCUmubdQiZcnECMkdp7rKNTJ5CgQJddxjYo3Qa/M&#10;qorn+HvhOWR76S3Y8tZViG7XlfZLrGMTR9hI/zXQDM2cWq7GbM1eVIuBi4TYP4fa0tAOGj28JWNJ&#10;GZ5qPLa0mu7rmWwphZlIZkfPqzaFWgorU9WCETrVGkkxUsvpVgubpTJVn1oTKfWkWmB0ZS4yVKda&#10;iOjaWm63WmbL8qZhdNrLVE1vklS3xcym+fuRVAFYmlaPdi0AerVTEXhKuyYK/dqpOCzNcY92TRz6&#10;MDVVHPp9zWoiYdlmdwxYKhJLqy8KmjhQCHTiaqk4sFQ3rlYLib4ItVQkllZPMFhNHPq1U3F4Srsm&#10;Er24WioUS5BMJ4PYLSS6I8JWcQAM3Xazmzj0omqrOCztnniwmyjgqWSUNgPaKgb9mjUx6NdMxWBp&#10;98SC3USgF1FbRaCFKDaO09bg7URu4c38Y1JtFzjSkJlS6k8bSpYWlNUvgQOy9iVntZgCUjTaIwzT&#10;kPCk2umfFoauJAzuwx7zwalNQMjiMn96enITdmVxWWw8LU5hT+II2HOUoThk8fNWSoFB4nDqc2Yn&#10;b2Xx85ZqV0sF+MrswqAVtpRUtkvuXNdQcq/oHqDtleQS8lA7VJnHjus6lz0iTh+DZcoiJbmGU9V7&#10;puFy4Y4n1iJRoooi5LEgRVAOy8+MZ6zE6kxHDstPIXZ68NmCtYZyJj9Ki4CXXussZueMC9p+aE1S&#10;CyknZ5afTV0dhLBAR47Lz+ZTz5VrP1WuByAQlhxQJ1DJF5RcUUnAqTg6I0/3ZhGH/an4wIziSmcN&#10;YlqO8cqaDh7G7mTgPDijwXRiuAPDnL6ajg1n6iwemjXImzAJ/noNQl47HSE2yUf7F2nwT4VGQwz9&#10;nWTNTkFl+H11XHphJI6VcoU0lmWK/OQAQjtDZP2iTFil63coHvMUpR3cG605HOzS/AddO6DNdaMX&#10;3+896lVEXyQoYqamQ1VHySfOaEJpS66OrNQRL/Ex1Y1e6mBuOpyXOMMt+ywPtzs8SZTtSUoFzCbk&#10;cpL0E1pBbzpBHXWpggrbtSiollQav0qPGlMcaYGyi6omrTzislS8qqyeaJEot4pFnFVwWcYEqiDI&#10;BzbYkxGXtbpJ9udSfcytNni6bJDJMvz5lfqzoud/o4JvNCU+VUKIwxLt8CiMaTukH+Erfxs7lMfV&#10;Ed5Xh+TZRHEiiRNB4ECQAw4+OWJA5t0ihqrPfWlicMdQhYjBEnlp3YkZjWHYKzHQ1npOyqDslaIl&#10;CCIFx9LWTFQresfTKzFUHfVW2kDEwF8DccVw5QdU0y1+4G1b2f0vkzg4BvVjO/nBnmDkyg9XfiCK&#10;u0TiwPxgUUZy5Qe0QFr8wOX2xfnBHI/QqgM/TBzuJNXpw7Wu+Hu+GbymD9Qr5UxKfHZ1HU7pAzvh&#10;lR4Qky164F7pxenBwg/Tw9TgxodCD9SQ4OwBrwqA0q9tB36749kvDlzp4Tn0cHqb4ZltSlTCokWJ&#10;A9GexMGn233A1zMtesAX91VeddG+pD2xRPowGnHhV/PDiL4iJn5AH+rKDx//YtGVH57DD6fu/P81&#10;P4xAbm1+OPVlLsoPlmxPWkb7e4tre/JaX5xevrxY++HUpf9vJQh+uxwv63NGXf1hAf01gHrO34PW&#10;f/5w+yc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IMY5K4AAAAAsBAAAPAAAA&#10;ZHJzL2Rvd25yZXYueG1sTI9NS8NAEIbvgv9hGcFbu9mYVInZlFLUUxFsBfG2TaZJaHY2ZLdJ+u8d&#10;T3qbl3l4P/L1bDsx4uBbRxrUMgKBVLqqpVrD5+F18QTCB0OV6Ryhhit6WBe3N7nJKjfRB477UAs2&#10;IZ8ZDU0IfSalLxu0xi9dj8S/kxusCSyHWlaDmdjcdjKOopW0piVOaEyP2wbL8/5iNbxNZto8qJdx&#10;dz5tr9+H9P1rp1Dr+7t58wwi4Bz+YPitz9Wh4E5Hd6HKi451qhJGNSwSxRuYSFcxH0cNcfKoQBa5&#10;/L+h+AEAAP//AwBQSwMECgAAAAAAAAAhAAu1exZ6IgAAeiIAABQAAABkcnMvbWVkaWEvaW1hZ2Ux&#10;LnBuZ4lQTkcNChoKAAAADUlIRFIAAAD/AAAAswgDAAAAcUw67wAAAtZQTFRFAAAA////+Pj48vLy&#10;2tra2dnZ1dXVRkZGMzMzYWFh7OzsVFRUQUFBk5OTjY2NioqKkpKSpaWloKCgLCwsDw8PqampwcHB&#10;GBgYNzc3ODg4Q0NDS0tLSUlJOTk5NDQ0JSUlubm50NDQ0tLS0dHRnJycKysrHx8ffHx8x8fHurq6&#10;hISEbGxsX19fGxsbWlpaYGBgbW1ti4uLGhoaREREv7+/4eHhwsLCLy8vT09PvLy8LS0t4ODgn5+f&#10;JycnMTExPDw8ra2th4eHe3t7dHR03t7e1NTUa2trFBQU8/Pz5OTkhoaG9PT0Kioq8PDw/Pz86+vr&#10;iIiIg4OD9/f3l5eX/f39xMTEzMzM+/v7Z2dnw8PD+vr6aGhoRUVFvb29hYWFLi4uy8vL8fHxlZWV&#10;goKCo6Oj/v7+SEhIISEhfX19r6+vEhISoaGhq6urY2NjcHBwOjo6nZ2d5eXlNTU1f39/7e3t6Ojo&#10;2NjYc3NzysrKXFxcjIyMkZGRnp6e6urqTU1Nm5ub9vb21tbW3d3d4+PjycnJ19fXPz8/cXFxt7e3&#10;Hh4eHR0dmJiYHBwcMjIyZmZmeXl5fn5+gYGBvr6+IyMjj4+P4uLiQEBATk5OUlJS5ubmPT09ExMT&#10;XV1dcnJyR0dHERERQkJClpaWgICAFxcXSkpKV1dXkJCQyMjIKSkpJCQk39/f7u7uU1NTjo6OxcXF&#10;Ozs7sLCwz8/PmpqaYmJiiYmJWVlZ09PTMDAwKCgoJiYmqqqqlJSUzs7OrKys3NzcFRUVb29v5+fn&#10;VlZW9fX1bm5umZmZGRkZsbGxtbW1EBAQuLi4+fn5NjY2s7OzZWVltra2d3d3u7u77+/voqKienp6&#10;ICAgUVFRaWlpIiIiUFBQpKSkFhYWVVVVTExMampqWFhYPj4+zc3NwMDAZGRkrq6u29vbp6endXV1&#10;Xl5eW1tbxsbGsrKypqam6enpqKioeHh4tLS0dnZ2svVbGQAAAAFiS0dEAIgFHUgAAAAJcEhZcwAA&#10;DsQAAA7EAZUrDhsAAB89SURBVHic7V2JX07Z//8dY8mSpA9tUlkiZAlFVLKFsqU0CgkpjyX7Nijr&#10;KMmeCBkRDUP4WjMiE2rCaBnNZN8Gw2T+g9855y7PfZ7n3ud57n2eZsm8X6+6Z7vn3Pdzz73nnM/n&#10;cz73/5Ay1NGT90XdeizqN7Dg0ZBLrFe3rsJGawD/p+isRo2bWDa1amatnd68mRWGDRhCY6tmli1M&#10;vnZzQBn/loSELYCdvb29g6NjKyd7itY4EcPZxsWVRRs12nJp7dq3d8PnQgczU1EEZfw74st3R506&#10;d8HwwOGuXSi6de9hbA1WntBTUdNmhnL+vdhwbxcXLwVVeEMfRU2bGcr59zWtYZ//+JtWgXmgh3+/&#10;/r5+/gNEsz4H/gG2AwfZAwwWy/sc+LsPwbOcoYE9h4nkfQ78GXSB4SKpnw1/d+cRYsmfC/+gVsEj&#10;xdI/F/4jWjUSTTfIf9SIgB5taGh0pzEBYzuF6JT4N/Af1z2UHHQv3vD9D+sEbuNJIDzsS7CaoFvA&#10;KP4RLSIj+0ysb7igYujj3915EjlMjhqvnWNE/58C8GU0DU2dJpZvFP9602NiZkDsKMMllUKa/+C4&#10;mb1poL8KZmnlGcF/9py5QH+3tvHzxPKN7v/zF0C4cSWVQJL/+IWL8P96i/G/JXawNEYj0zD/ZcvR&#10;CviKhFYuFy1gNP9VzquNK6gIUvwTPBIRWjOow1oSqTMHGqwT5hrmv94RbdgI9XBo1teiBYzlvylK&#10;9PExFyT4LwVIio1Vk2wGyZME2Yb5DxiI0OaULYlofWqiaAGj+I+PDVZtNVzMBEjwnzl5zLa4uO3L&#10;+IQdO2GXOtsg/91p5P8eCEGT0sVLGMV/b9w+yBBdgZgLRq9/F8+AhqFcxCD/8fvJ/6EZXUY2GSRe&#10;Qj//aC4Q3g3SxFYg5oKM9f8BiF/CBg3xDzrIHO0ypx2SKKKXfwf4hgseBphv/DXKhhz5xyzIYsUB&#10;hviHLmCORwCOShTRw79RK+jKr7q2QraMS5QNWfKfKTZwmAYM8T+2jTkOg+NSY7c0/2M5MEYd2wbf&#10;yrlEuZAn/zpxFE6eQAb5J3h+x4ay46XKSPJvBx7uNLBiBf536nTnIFmXKBNy5X+TwXeKQf51667h&#10;gqOlykjwH9UZ9jFTjWbB4BsfOW6DzAuUCdnyz9ws6I/O1NT6d20apPIRqwNnTWvDCMiX/66Nh8OT&#10;aoj/JjcYZ1q1xiGCgI7mCuTfMecgq2b4/w98RVbK5odVsodHcrINUduo+Tc6cKClkednQ03wDzkK&#10;e/aaVqlRCDrPamGjkJD/BYAAY6uYic+eZLiYPujwr38RBmqVGX7xoneU2XEJ4PKVvBme4D1cyH8D&#10;MOtVY3AV8ze2s0ggSov/7MzM77XLXDOoSFcIonp2AGillD8Z/1o3MAUT8zX5DwRvXTHXYIDrG8yN&#10;Y/jat+PKJwJsVMrfyxw34Yi6vht9oOCmbjODZVyS8fgBoM/s2bOPg6pQKf+Q7ckYmTqUVPmQLML0&#10;ljASqILL+Cm0SerKVzfhknDGqwbmb2UKUwmcDSTXkWFzCinlT0fQOhd1iFps6BTxvY9Ocoumgl9g&#10;X6+vLuTevu2irmszJN0RbaSG+KOOfvgy6mqN//L4E7TGbIo0iGa2Q3TFqokuJ5A/H4ktxjN7UnQq&#10;V00qHFor3kBN8UerZs36kQmZwr8E09h2tzGBA6Hm0PgeWRyNJeGkMeGF97NPkonST6RseHj4Awv8&#10;cxVQZUJe4/R8sLPbPhih3RtBUsBXCpAnl5pMKOA/s5DB5p2Y3OqylQTlhHP5yv5lOL0VCUc1t55V&#10;NiuhAgd/XllYON3a2roMzzuKrKafLSzsP2slzQF4WFgJwc2bF4pjIUC6RJbxELdgUMw/tFzkBfdP&#10;hq8WgUXLfyHYq5D/XDNckn8kh0oSPT40UhdRhqvZE5kilmx/QFBNBThpEVjAlCIP3diDdWXzP0dO&#10;Pl3cmW/u+u0S9Uswc8829YUsvMsPBVm/3p2szijja6u3sQrgvFg7eJSG1Wd9M/AzUzadGWnzCWeX&#10;RzjF2Zc8PmfwG6jo8aY75zyKwG4cThg0+34SgNMFQTUTdfiXZGU1jsOFf37yFCBOJv87wVnPcBPd&#10;UBy9It/HADZ7EWvw2SQJN/ZcTbNwqy0XTEZoiDrja4FKYHQBZP1PpKVIqLr3Ys3dPCfIREhFT7sw&#10;NBNeTs/Bv6b13U447oUsoEFp9uQJu9Pg2Suc0H7jpNZNABoKBMZNdPiHDMPZK6u2kBrHyOz/61YD&#10;rMF/T1wYIq1JNwibncTEXu8Bx6CuYl0S8q3QMkH0jaDOCHzzluk2FQmev+GSBb9AUaf5zFkDUay6&#10;igzCPxjeElHMmUc0ifxKfjfwv3b6+DOYsMh93Lhimc//pEuQY4324df2JAGZPvfZbt7aE25pTPUY&#10;RNFHWdgxYLqw1l7O4KGtYEXoHS7W8zIt7fIFvVnx61+nQMoCZuDwP0z4p6scogsx3RkAC4Kh89rU&#10;knvuAAd+NMyfg5o/XmxN1VMQ4wvc7jyE4gGGChcA75EfH4796ShAqoUG//378aQ3gMrMWLR6rVHv&#10;CdxndLQkLlFQ4Z5IfoWHCNWlt38AHnAjEX6P5MeNGYofrWMIVcLqn2DQm/aehXhNUoWXdfNwv7AU&#10;VNPTSP7h4XhdFBCuD4tIL8seFW4HcC5XwK9XJ/4xxyuq3wFOttfpAx6J4S7qWDOkUfGaI+RevyzV&#10;SOzvi99zDUnOmpjw9fypDWMG4r5/74d0HD50/mggm2xrteEQPkzcTyLb1bUEJBnHP93DA5PI99AL&#10;UncGPWRWCbhlaRDN1+FOcctDcEqGZr0ZXBHtxtj6PTzUTRR5qMQbyNCpPikpiYyPJSKsd+xIn9xS&#10;yP9glnitWigijWeqVEWgUoMkcMADlUoUIMwwrilhaT5SJNFApnj1uBZ/HfaJfWhe6i5B/z/14wuA&#10;w430YPFxPFLrK6AYO46Ty2nVz7y14hchFC5atEhXe/oB5/jgfuq2iud/xWfAYlArHUXhTV9FNYHe&#10;+IZkRpu50rWYpYtYRjR+c/T4OAmPI8GTOP6ul+E0QIKe6kIjq8C+pjbu/IH5m9vIqS3mb9FKBGmM&#10;/GuwM0BXvv+TtSx0GyANPK+CwHQ9BUxBQ/ykjjNLTcU8/9GPpV8uC0mBi3ho5vm3Nur9989HsqAH&#10;uIvj1yzwm/MeLbTN7LmE51/5d1+4OWD3yDbH1fCTMcQJj5GYcA5Sv/9n9sfAExyrBLg4q78uGtAG&#10;VI1FsozCrNkE09UJzWe30FPc2lpJI18gJ2htxKvh5hxCZtddpK3/iwOn6MykzSKnhNOnaYZy/VRI&#10;IoYwQdwsjMN3UxS10i/L3qhyu3fvZixMtPSfLapL42C/2BlH6f2fzEXXJiQk/CrInl+/X4LG8JFA&#10;oI6OozICtXbz0y6wSRgidXml70BHGWQcbumf7upAV/+bCHPECj6ha7GFbMzlEok9TueWGs99KvEk&#10;xuEet/La3YQ+LxPZ/jLqIfOA+ruyttSMjDiWIzkpPV24zaKjL/yma3RtFAI9A2SV1+W/F+6JFyWS&#10;L1ZN0aMI4lPv4bgTs5Ir42bfdq5MgeOQlJqa6gk5jJb0PB7fcdwPAoOJ1L037kxdU1PxiuUwNQ8a&#10;+RbgubqhPOc+AhGRPHQWqpWMgBj/hhJlEwDsw/Bx1HI8ckYjdB9PoX4gGYkADW5j4BGVGr6N2pq5&#10;hfRtV29oT888ArFkuTEiE1JIdCwj1454yD4RZQDV6jV7v4u/7letlMVCAEmDM3GI8beVsjjDK1+y&#10;HaYRvtH0+paooJoc63hCd3KMdoYq8oQ0BXCkJ7DSt61VVNdOdhN5PMCHHgB0tvcJYOfxZ23exMIz&#10;tY3fsurw13BAFgkBosHho5zyuvzng44enkOIpeUacuwAcIRMhX9UMRcakgWRtAB+K7wkxyimHyAH&#10;8CMH3L19yHG9E1n7EzsP+I20dJIfuZfzdlIfpkWgC6yZnQKMzIQncsqL2L+8gW16TriJf96QHDx5&#10;uPtx8EFgDd0mQaxDXxSyPBCciAYIE7j150cMJ3hEoo26QEa3jx8LbfEbkMSDfsND6ccJwQAVnz7u&#10;pD9AVtSRa9E4a/NthGJKRCXCxuE90xWNhQj/JXr5f1m04i5a1Ye9b42ZxBM4+M66hEhmmYSlbP6f&#10;7Fk92Phb1m9CGSNvOFQPvUjCnaO6+voTgH2o98Ffppf1t4JnH67JISHEN3BdTnER/ldBdM8bCyKR&#10;+wlFxMW6JSfF9uQEeWWUTvsFrlyxjs2TVcnBarVusXNystsYIpkfhYEHSIekpKdeIeRRYK1+zvRy&#10;RdZV9HfJ8ASllm+lAHPllBfhvxaWr5I+IYGI2CrOkW1xMYw9+LUXLyY0p/wLBeU6dhuBpizzesGA&#10;FA5FjdqGvZhdWVFRMe3Fc9Z8Cq+7qgVnhWKMhkOhoUghoquYN5CxEJn/PGVeUpK4Q8T9/h24DSEt&#10;OBkkxtw/mzOJdfBSokkHXz6jC0k8pY6TR6PDK5zW8o2O6n8UO3goQrTK/qqc8iz/0XX7sQn1vaG1&#10;xo3UxYn1RKJfscCLnhPwzGGiI8+KnX5+UQk93QRkL0bgxLLTDg4THwssBsT0Pgj53IqWw0AT0fBU&#10;VnmG/6fLsJOJXynKvD/BAH/8C1hZ7cPXv5OLc683uHSfTQl5gPLYtCN5eSvU/fkrtdWM9w7Ryq3a&#10;iSYbh2g4Kas8w3/DRWBUUAPBbw1yMcgfI6hN41yyHcL9cXy8Wt+RRKdOcx0dT75bzSk/Lbp1i2bO&#10;yTu4ugGb6OvjU3BC1pUaB2X88QSV/N+7B86HEOsuI/jzSOjSpWH3H2awvDbitdAC0MYppmgLvEwY&#10;ylhf1tSeDmX8EypycA9t6UufyHUHZfFnEOrCwBWhtjOLX11m1RTOt2kq5y2prgseCVxcIgGeiiz/&#10;ox8RXDdpt6My/umwgcwckjaRSBgo4K+FiJAJ6RgFN8Szm6VD+xe9tVMHHGqSlpZ2yqSGlfF/C0Ho&#10;HhxiJl3RnU3nbxC388HzrmbS/IlmqDdCCX/LZDzrbtuPk8Cf+gv4o4+ncuC0hrH/XfDfbnK1V7kp&#10;uZGg/P8Ejen2pr+CP14V/QwQKdgbPaYhQIHkfhkjkaNg/X+/vVs9YdpfxB+vh38AaLVIEB8EW+pJ&#10;FzcGSvhnwyeNtJrhP+q1SGLCSzxErOGjbZxMNau/rIB/M3ihkWZW/kv6M8eRM3ayS569c4XzPpcU&#10;oTmMJbw3rTkF/POSiCWJAPL494jazQUbR3GT75FRrASrThL7PqoLnFAnG/I3Cc4fdqZnAB/5TutW&#10;yIZs/kFd8DRleakwTYT/sU4rJKYlU5yA1wpvATs2NJobhv7kpMm8LXN90LT/0sDhn018Acq//+uX&#10;1Ku3TGO9vQl+1SgzIW324gktzotP17eDevCIJ9NfikaZwYxs/wq3HOf5b8D8Z0tcjbuvEld6Qih5&#10;/rWxCd4uFkTzUoiw+jyIu8JZAcBP5AT8oYAJlHLalNf6+YfNaoFiNv90W9bFi8A8/EEwNSuFx+Rw&#10;oZdISUT5u3JhIX/W68dwXpu0i13uE/662x3eQubQuO8l9gHIgHn4C1w9IH9n3jIjcZOXjmQM88/i&#10;fESp+UdwSpQbPP8hAv7bwnQaDY9YJbIDSDaqzMJfMCtLCPThwyPP6UrGMP+xXFjN/zB4M+/4ujz/&#10;jgL+AHNqyKdPO0bibjTE+Qve/8fBQh3ZsV/nsjF/B05XqebfKRM608A59qjmfwGzj0oDjz41If5A&#10;SJn8QwMa/D8w938T8UIy8qmuMw+yl4djoua/IpMV6/aD06wmvyM0pcdhDwFy0fSlkJPtKutSjYJC&#10;+Y8GNMf/VuAUv/rhN2SGcMxfdwzA/NtzJnZq/vVZzSDay5v2dmTVah9nAFXuuzhD4JtoWRdrBMzB&#10;312Df8ygd+/aMQKcrQW6hb8D9fxHzX9pEZTTwHB+2tcRMj6QI9kH8IqmtLUw//6uaCXrXy3clpj/&#10;zre5oJsYAMAv2fYB5+1lpIq97cP5XdUdAa6Q4zrMn9WSRf9+BA6K+je6+f0BZaY20fCLrPIi/IdU&#10;SPAv03FltPb4cbx8ucRODdZ5gwXjrOSqH4AnVZEn8q/6NQBxRMlvjfm7PedqKPeHns+134TtLj6Z&#10;rSMdMw7R+VWydMci/MdL7LoLgWfaSRcY8a4HjdzOwUHqq6yQqoTI624qMRo5Qt6dAcTmqhihVfQM&#10;wfifB+Cjsf6yvJfzQA4FDURXwVA55UX1n7GixkfD4FBzraR+jKU/1YN8ohsz6Oh7nuo4vsJvP8Ya&#10;Hj/ujHy8L1kZkIBwletlbwv7XnGxkfuhiajPTeNgBv3nVd7KSRPhInqZB5RWBQ0TzTA77bdg+bOa&#10;ADzdzeT4jwZt/ggt8Qde594V3ORcvzZiuptB/x1g9OkRgzCZDGY52/sZz9+Z5X9mQRHLfxPHvzRJ&#10;lz8K6VgATtRuIS/WLfhhNxNc3p1gTJKMhSj/rot1UyXgagfAGvegn3n+S1UMf1TqwfJHc1j+aPAR&#10;Xf4YnWbcwv+nAjyPGdlx40tZRjxCDDZD/5ezEZpoOVk7x5NFHH9EjAXJ0D6K9vtcHPqaBOiaYJIo&#10;f4SI5GcE8+y9UL7veTA/4TYKIvzPyNL/bAdowgZv5rD2bwi1UUEUUQWHkvdeznoceoE7ijdRza8i&#10;KlAJKdfvbkBtQov1bkXQi8HgIedcsfFf1q7z56fV8o9ZkMIKDr4A2HeGBD4CHGLmh1O4ac/eo/BO&#10;wsBkFjsy9jWwFUUPrgFMNlyKhy7/UntIkvNtkiCBh67XnFFIdGu/7swjPMCPux1Wgzg1qKRPr3nM&#10;Gmm0TcYVGVegif4SZhXi0OU/HCTGv78AVy2oJqLa476hktJwNZH/Xk2LpL8Wea29SktfLDDF5ed7&#10;WW4sxPj7/mFC8yaiR8POnU3Tgr6HVBnzRzH+kSa1/3fDC0DU4bQ4xPiL2v//azDER3N7uX7UPv4o&#10;9x/DP2i0qBQjiEDfB9RMwyvT+K+Sz7/lHVfNhAl3CB7dyoKqtLu5rEpvVW7u3TufcnMP3yK4LKFP&#10;MR0DTOP/rWz+3wHYPmFBx56pmtZvR27QYi00U4vYYaqcnie5FUo+TOMf4SfwQGoc1gk2z3uQqePo&#10;LuqEnAR0ZsfPwWQJEDRs7J7zN4a9b8JmnSOebVkR0q32m8y1udg0/iH5svmjshE8XdYA4EPzcRjx&#10;eEF4Mfu7g0RGoB6TPv7CFd43YkQcQAUuORHHAjv9LrdhUZjGv06KUfxvTN6Y1paLBJzm+SenbcRo&#10;kkpVAq+FHuI2bsy+QeUKYcElahcFWX4l53Ba+OB3xIlIJ+MvXBp/Af9w6v5o549/TJ8+/QRCiS9B&#10;G2QPaZt9OsnTGM333YXObEIbdaVElPRueoTx1y4B0/gngmH+azfiNZJrsQ3p2LDgOU4JCxv/hONY&#10;HRYW5orX8Ofzi6i/nqzKykpvcsepLIyVzuJ3QGWlStOL6CniImqjyQOjie//d1L7H3ncSYaK71Hp&#10;ySIo6mIHkE+d94z6krAjvt/oFvzQFZlgPwQNzQDYypwCscUzPQAu0yoiqX6k+BJ4CpXe64gXApN9&#10;PpvIf5je8a/loEHX8UutPppZAbYrvVDpcnxXyQD/DUBmdl9Ujn8DMucZgsdEIsVPZtTjF0HVYA1C&#10;Z7YANSZ5s1NFf7TBEzVdapxo8bgIFmm3KRMm8tc//+tGBytM6TtPiKUp96jRO2rHiDnnb8EPeSjV&#10;8r/ERCJSqP6vWQpEUS1ZOtMBAmwDmer+BNDyT/IYnDoaf/liqEH+65gdi/TjHi9Z/viOEzKFANTA&#10;0R2gSym18ioiw1kKs5sS/yqtJyD0wAZs6eL6FyDO7dFzf4jTauKkITcsBlGD/Fm3T1TL2xgy3uE7&#10;fPYyUEeqQQ8hvj5+Phawe3qzAZJ69iVeA8g8jyh9bT+0y+A2xv4A0O1EcasMiP1Rq4nhQ8TsROXA&#10;xSD/UgJGSCBj/zfitBiwhYSn2+Ib/0s1jjLivADCkMx80yiBvXPnfgknU6/PZWzpFjJ+4QrK2ZqY&#10;HUMlc3eLtGIahn2t87kqLawIJKNRFtXGi/HvInkmdXtW5MNI79tuoX6/UlIYDj0YZ4wpkeqdHRoe&#10;nd2/7lrsro52dB87w70mvuwyHvL1yq8SyeTc1taWEfPp8l8HVSskTh01hlLk9u7ErHtaUNCiDjdg&#10;11lY8OjRWDOsaz88NsUNvKXal9xUZ+dKHbgBOBfWqVPHm+5K1OUfOlBy//cUSl/q1zEX8AzMRvni&#10;eC1M5L7Sg9TLEk3QF9ynCk3/54IapPY/Exd+Pu4SmeaDByjf/x5iJ9j/bgXgPlwbQ9gJ7p9Vmv7P&#10;eVxVG/RpgZju1ZjYgsOnXVUAexSaf6BwuKQ2LrcS3WdXDqcTBqNelWBrLcHfJl0cZOHuf1Ii01xg&#10;umiwwrOPZAi2/1sBiO2jn4fn7HgFQ+12Rfivl3hq/h2IEjCR4H8zNfVtwblU6pdbhH/IbSlYEbue&#10;wHGS+ebAIYZGxkCF5ws/oCLBXwh533/5FdjlXQ3iMHUha5bP4OSBwcWUPP7Eh+kFhJpa1Ryyv6L7&#10;5o+ao40jAF9b9Tcj/zAPsttBV6zzT4aW//OgrocwHDgNv8zvH00h3vq34+mzw4LHsSAQ88K+6uok&#10;yWt4V/1EGE2rrq4epHYUG4ujlzXKH8cp1UttQQrdqDPZ/cTg8GJ1NTFB8tj2SJ3Tats2Yne4b2B1&#10;tS1ofoGt73G2CiK8DFkm+/tPTQGeb1NBesgidO096k+rst2VTH053ODFnXbFXl5eX/KXSybap7L5&#10;6M/E+mMU77u9NTGUWHQafKzYBFUrxoziEsDj3NxJEwEs7nt54YVx0h+5uQeKyO4UT1ys8826dnQu&#10;sw0guRiFLnvL5KQcJvb4vxdR30SuHhYa1z/+WYV9S6/D+B7sTpzjryqTy38r/qmBt+kezlywr4rO&#10;2Hpz/IvoAiyPJ+y8BvGCfoxk4twrnveDYUHcaGwogXzu1lxm28J9IsXPrx+am1+1FaGf8A9j4+Oz&#10;+VMwhCPSeWJzRqPusB8NJ3Zn7SseRX8FOCcDHr94UhHbFwVCMBEuxnprMaBbva7shwzMw3a6XP5r&#10;JtJLZG3smL0cxHUykfL15BkWEbdIK9T9lWwB6KiOBiAqGCPwxD8d2V+0Q+3vP5lTAzDPRB/inPId&#10;cYgORXj83YWewKJQ3MuzMvDC+zDmPxaHR2SA3zXMf1Eop4t5m7GRLj8rLooTWX8Jikrayv/+WSh5&#10;2ji/RotpU2dnZsGlFkSow4HMLMmjwmENovbPLHyIoOwoowNYsYBxCUWNBxkEc00RH3tbnk76drWq&#10;J45Z50CSS8ze9wtTACHMsvM5sCgOJP3/Caj2VTz9FT0ECEFt+HoYOzid+88h6OPHECXff3tF+n+a&#10;ZW90/2bZT7QhVQbAszZUdMWBOJ3+Sn0l8ywtLa/z0RlU08V0AFURBCfgXEv1V3M8mlpSNCUNpZ+d&#10;FwzgjYuMK8E/zUr6+YlpPXCLmYxJrZNlIemSzmc3kxdgXN5Yvh4nUkm2rX6HmAq+f1fPid4lR9Dw&#10;8+Hm6Ch4/+cfcXS04WMHPUEDOY6OjgeN8oJtBhjr/954jP6Lrtw8aG92/uhBU9L3ijaHuTBf+0jK&#10;Zb2fvGE6dTM26nKHOHfrysVcCnDs8iY2Mo+UjGMjXsfsSXS5iyb+h9OmuZgG/dJ0RfxZ/5/P1qLd&#10;9LLVU6zxlL/al6c3CL08TcMxPy6SSErydrBriQpVx+8aERsf0040HVMImKBC/mhtH9tMCOxPv4QI&#10;znxyI8p/DR8nbzVizvZhLxkRykGwPiUf6mAcL3yc1oG8K9x0jR4Nf2ddAUJT6UU+pJtclfJHw++Q&#10;158/3QCSEe9P4XBhFZWQb2Gi/vPp/d/p738aLsGTcDJSJ41GaCXNJKcPjDlnf/o0fkj8nB70FrEJ&#10;JvxN/M6kLhy4NwORWyvmP/mW7ufv8Fx2uzA2aGWFINZzniPArXkr1V9QOvia+FTFE1Ypnz+Ev2n+&#10;gHRhXQQ+hzGcwdldOX88CzUddhMQWrJ+vbQOhPB/1tiswJMUW7q9ZCLV4yjl3wO//5++NAVktmTI&#10;zt4s35nUgXdbhr/nLuX8LfEETFt1JxMB+j+4QBA00+x4FRwIHj/0QmdjqRrTFP56vGQag7WG+dcE&#10;EkuXBUMgHnD6kM3MfyP/q38Pf4xFxAcfo4n9LPnjNUw9dtPyZ8qfR43yDx3ZqFG0ZG5t57+qm+r8&#10;0KEnn5Z/I55f2/l3gqUxCIWc0/gemwC1nP/3Wcw6qH6ahFlvLeffJg30e2Ku5fyRNZS00Zdf2/mj&#10;P1QqfZZItZ4/uuAGHaRzaz9/orNJXyeVWav572UM/eflw1upIrWa/9UZzDFZ2pq0VvP/k/2Ilof4&#10;17QIajP/G6AKIMf60OpbqTK1mX/InOX7V7Ro0f5cuXSZ2syfYElCwgd9+bWdvyH8x/8//qbVYAb8&#10;x18ZCH8Ttzr82/kXff/+/fswL22E4VSjqvib5P+aUMq/qV4N09vrGL916PCFnhoSu/2b+V8h27yf&#10;PXs2dr42puJUn/YY+HeoqqysPF5SUnaNw+s9JSUlUXQfDjGak+Opp2agWP9tGFNGjIgrLy/fo9M7&#10;osoJOowYMcK15lo3EjXIn8PVq8/H87iKEV3zbRqN/wdh4Ur6zvZSdwAAAABJRU5ErkJgglBLAQIt&#10;ABQABgAIAAAAIQCxgme2CgEAABMCAAATAAAAAAAAAAAAAAAAAAAAAABbQ29udGVudF9UeXBlc10u&#10;eG1sUEsBAi0AFAAGAAgAAAAhADj9If/WAAAAlAEAAAsAAAAAAAAAAAAAAAAAOwEAAF9yZWxzLy5y&#10;ZWxzUEsBAi0AFAAGAAgAAAAhAN8de7VWCAAARjEAAA4AAAAAAAAAAAAAAAAAOgIAAGRycy9lMm9E&#10;b2MueG1sUEsBAi0AFAAGAAgAAAAhAKomDr68AAAAIQEAABkAAAAAAAAAAAAAAAAAvAoAAGRycy9f&#10;cmVscy9lMm9Eb2MueG1sLnJlbHNQSwECLQAUAAYACAAAACEASDGOSuAAAAALAQAADwAAAAAAAAAA&#10;AAAAAACvCwAAZHJzL2Rvd25yZXYueG1sUEsBAi0ACgAAAAAAAAAhAAu1exZ6IgAAeiIAABQAAAAA&#10;AAAAAAAAAAAAvAwAAGRycy9tZWRpYS9pbWFnZTEucG5nUEsFBgAAAAAGAAYAfAEAAGg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749;top:-385;width:3879;height:2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rZawgAAANsAAAAPAAAAZHJzL2Rvd25yZXYueG1sRE/Pa8Iw&#10;FL4P9j+EN/BmUyfKqEZxA3GoFztBj4/m2RSbl67JtPrXm4Ow48f3ezrvbC0u1PrKsYJBkoIgLpyu&#10;uFSw/1n2P0D4gKyxdkwKbuRhPnt9mWKm3ZV3dMlDKWII+wwVmBCaTEpfGLLoE9cQR+7kWoshwraU&#10;usVrDLe1fE/TsbRYcWww2NCXoeKc/1kF3ZI3q3Q8Gg1Nvr39Hu+8+VwflOq9dYsJiEBd+Bc/3d9a&#10;wTCOjV/iD5CzBwAAAP//AwBQSwECLQAUAAYACAAAACEA2+H2y+4AAACFAQAAEwAAAAAAAAAAAAAA&#10;AAAAAAAAW0NvbnRlbnRfVHlwZXNdLnhtbFBLAQItABQABgAIAAAAIQBa9CxbvwAAABUBAAALAAAA&#10;AAAAAAAAAAAAAB8BAABfcmVscy8ucmVsc1BLAQItABQABgAIAAAAIQC8frZawgAAANsAAAAPAAAA&#10;AAAAAAAAAAAAAAcCAABkcnMvZG93bnJldi54bWxQSwUGAAAAAAMAAwC3AAAA9gIAAAAA&#10;">
                  <v:imagedata r:id="rId7" o:title=""/>
                </v:shape>
                <v:shape id="AutoShape 4" o:spid="_x0000_s1028" style="position:absolute;left:1514;top:-419;width:804;height:1518;visibility:visible;mso-wrap-style:square;v-text-anchor:top" coordsize="804,1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d9uwQAAANsAAAAPAAAAZHJzL2Rvd25yZXYueG1sRE/LisIw&#10;FN0PzD+EO+BO03FkkGoUKczgYzG+0O2lubbF5qYmUevfm4Uwy8N5j6etqcWNnK8sK/jsJSCIc6sr&#10;LhTsdz/dIQgfkDXWlknBgzxMJ+9vY0y1vfOGbttQiBjCPkUFZQhNKqXPSzLoe7YhjtzJOoMhQldI&#10;7fAew00t+0nyLQ1WHBtKbCgrKT9vr0ZBxsflbnVZZ8dsMVs4+XdYfc1/lep8tLMRiEBt+Be/3HOt&#10;YBDXxy/xB8jJEwAA//8DAFBLAQItABQABgAIAAAAIQDb4fbL7gAAAIUBAAATAAAAAAAAAAAAAAAA&#10;AAAAAABbQ29udGVudF9UeXBlc10ueG1sUEsBAi0AFAAGAAgAAAAhAFr0LFu/AAAAFQEAAAsAAAAA&#10;AAAAAAAAAAAAHwEAAF9yZWxzLy5yZWxzUEsBAi0AFAAGAAgAAAAhAOU1327BAAAA2wAAAA8AAAAA&#10;AAAAAAAAAAAABwIAAGRycy9kb3ducmV2LnhtbFBLBQYAAAAAAwADALcAAAD1AgAAAAA=&#10;" path="m414,1080l,1080r,438l414,1518r,-438xm804,l414,r,438l804,438,804,xe" stroked="f">
                  <v:path arrowok="t" o:connecttype="custom" o:connectlocs="414,662;0,662;0,1100;414,1100;414,662;804,-418;414,-418;414,20;804,20;804,-418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2072;top:-337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6" o:spid="_x0000_s1030" type="#_x0000_t202" style="position:absolute;left:2864;top:-211;width:5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:rsidR="00F86044" w:rsidRDefault="00F86044" w:rsidP="00F86044">
                        <w:pPr>
                          <w:tabs>
                            <w:tab w:val="left" w:pos="539"/>
                          </w:tabs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N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v:shape id="Text Box 7" o:spid="_x0000_s1031" type="#_x0000_t202" style="position:absolute;left:4004;top:-211;width:37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8" o:spid="_x0000_s1032" type="#_x0000_t202" style="position:absolute;left:1658;top:743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9" o:spid="_x0000_s1033" type="#_x0000_t202" style="position:absolute;left:2222;top:905;width:17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c</w:t>
                        </w:r>
                        <w:r>
                          <w:rPr>
                            <w:i/>
                            <w:sz w:val="24"/>
                            <w:vertAlign w:val="subscript"/>
                          </w:rPr>
                          <w:t>l</w:t>
                        </w:r>
                      </w:p>
                    </w:txbxContent>
                  </v:textbox>
                </v:shape>
                <v:shape id="Text Box 10" o:spid="_x0000_s1034" type="#_x0000_t202" style="position:absolute;left:3728;top:551;width:524;height: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56" w:lineRule="exact"/>
                          <w:ind w:left="156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4 </w:t>
                        </w:r>
                        <w:r>
                          <w:rPr>
                            <w:i/>
                            <w:spacing w:val="-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1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5 </w:t>
                        </w:r>
                        <w:r>
                          <w:rPr>
                            <w:i/>
                            <w:spacing w:val="15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  <w:p w:rsidR="00F86044" w:rsidRDefault="00F86044" w:rsidP="00F86044">
                        <w:pPr>
                          <w:spacing w:before="1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1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6 </w:t>
                        </w:r>
                        <w:r>
                          <w:rPr>
                            <w:i/>
                            <w:spacing w:val="15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1" o:spid="_x0000_s1035" type="#_x0000_t202" style="position:absolute;left:2864;top:2037;width:5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:rsidR="00F86044" w:rsidRDefault="00F86044" w:rsidP="00F86044">
                        <w:pPr>
                          <w:tabs>
                            <w:tab w:val="left" w:pos="539"/>
                          </w:tabs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 </w:t>
                        </w:r>
                        <w:r>
                          <w:rPr>
                            <w:i/>
                            <w:spacing w:val="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S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6"/>
        </w:rPr>
        <w:t>Рис. 9.1. Схема возбуждения ультра-</w:t>
      </w:r>
      <w:r>
        <w:rPr>
          <w:spacing w:val="-62"/>
          <w:sz w:val="26"/>
        </w:rPr>
        <w:t xml:space="preserve"> </w:t>
      </w:r>
      <w:r>
        <w:rPr>
          <w:sz w:val="26"/>
        </w:rPr>
        <w:t>звука</w:t>
      </w:r>
      <w:r>
        <w:rPr>
          <w:spacing w:val="-2"/>
          <w:sz w:val="26"/>
        </w:rPr>
        <w:t xml:space="preserve"> </w:t>
      </w:r>
      <w:r>
        <w:rPr>
          <w:sz w:val="26"/>
        </w:rPr>
        <w:t>ЭМА-методом:</w:t>
      </w:r>
    </w:p>
    <w:p w:rsidR="00F86044" w:rsidRDefault="00F86044" w:rsidP="00F86044">
      <w:pPr>
        <w:ind w:left="4930" w:right="257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1319530</wp:posOffset>
                </wp:positionH>
                <wp:positionV relativeFrom="paragraph">
                  <wp:posOffset>87630</wp:posOffset>
                </wp:positionV>
                <wp:extent cx="316230" cy="335280"/>
                <wp:effectExtent l="0" t="0" r="2540" b="1905"/>
                <wp:wrapNone/>
                <wp:docPr id="34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23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236CF7" id="Прямоугольник 34" o:spid="_x0000_s1026" style="position:absolute;margin-left:103.9pt;margin-top:6.9pt;width:24.9pt;height:26.4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82gowIAAA0FAAAOAAAAZHJzL2Uyb0RvYy54bWysVM2O0zAQviPxDpbv3fw07TZR09VulyKk&#10;BVZaeAA3dhqLxA6223RBSEhckXgEHoIL4mefIX0jxk5bWuCAEDk4Hs+Pv5n5xuOzdVWiFVOaS5Hi&#10;4MTHiIlMUi4WKX7+bNYbYaQNEZSUUrAU3zKNzyb3742bOmGhLGRJmUIQROikqVNcGFMnnqezglVE&#10;n8iaCVDmUlXEgKgWHlWkgehV6YW+P/QaqWitZMa0htPLToknLn6es8w8zXPNDCpTDNiMW5Vb53b1&#10;JmOSLBSpC55tYZB/QFERLuDSfahLYghaKv5bqIpnSmqZm5NMVp7Mc54xlwNkE/i/ZHNTkJq5XKA4&#10;ut6XSf+/sNmT1bVCnKa4H2EkSAU9aj9u3m4+tN/au8279lN7137dvG+/t5/bLwiMoGJNrRNwvKmv&#10;lc1Z11cye6GRkNOCiAU7V0o2BSMUcAbW3jtysIIGVzRvHksK95Glka5461xVNiCUBa1dj273PWJr&#10;gzI47AfDsA+dzEDV7w/CkeuhR5Kdc620echkhewmxQoo4IKT1ZU2FgxJdiYOvCw5nfGydIJazKel&#10;QisCdJm5z+GHHA/NSmGNhbRuXcTuBDDCHVZn0br2v46DMPIvwrg3G45Oe9EsGvTiU3/U84P4Ih76&#10;URxdzt5YgEGUFJxSJq64YDsqBtHftXo7FB2JHBlRk+J4EA5c7kfo9WGSvvv+lGTFDUxmyasUj/ZG&#10;JLF9fSAopE0SQ3jZ7b1j+K7KUIPd31XFscA2viPQXNJbIIGS0CToJ7whsCmkeoVRA/OYYv1ySRTD&#10;qHwkgEhxEEV2gJ0QDU5DENShZn6oISKDUCk2GHXbqemGflkrvijgpsAVRshzIF/OHTEsMTtUW8rC&#10;zLkMtu+DHepD2Vn9fMUmPwAAAP//AwBQSwMEFAAGAAgAAAAhAAr8IjveAAAACQEAAA8AAABkcnMv&#10;ZG93bnJldi54bWxMj8FOwzAQRO9I/IO1SNyoTUpdmsapEFJPwIEWies2dpOIeB1ipw1/z3Kip9Fq&#10;RjNvi83kO3FyQ2wDGbifKRCOqmBbqg187Ld3jyBiQrLYBXIGflyETXl9VWBuw5ne3WmXasElFHM0&#10;0KTU51LGqnEe4yz0jtg7hsFj4nOopR3wzOW+k5lSWnpsiRca7N1z46qv3egNoH6w32/H+ev+ZdS4&#10;qie1XXwqY25vpqc1iOSm9B+GP3xGh5KZDmEkG0VnIFNLRk9szFk5kC2WGsTBgNYaZFnIyw/KXwAA&#10;AP//AwBQSwECLQAUAAYACAAAACEAtoM4kv4AAADhAQAAEwAAAAAAAAAAAAAAAAAAAAAAW0NvbnRl&#10;bnRfVHlwZXNdLnhtbFBLAQItABQABgAIAAAAIQA4/SH/1gAAAJQBAAALAAAAAAAAAAAAAAAAAC8B&#10;AABfcmVscy8ucmVsc1BLAQItABQABgAIAAAAIQBpL82gowIAAA0FAAAOAAAAAAAAAAAAAAAAAC4C&#10;AABkcnMvZTJvRG9jLnhtbFBLAQItABQABgAIAAAAIQAK/CI73gAAAAkBAAAPAAAAAAAAAAAAAAAA&#10;AP0EAABkcnMvZG93bnJldi54bWxQSwUGAAAAAAQABADzAAAACAYAAAAA&#10;" stroked="f">
                <w10:wrap anchorx="page"/>
              </v:rect>
            </w:pict>
          </mc:Fallback>
        </mc:AlternateContent>
      </w:r>
      <w:r>
        <w:rPr>
          <w:i/>
          <w:sz w:val="24"/>
        </w:rPr>
        <w:t xml:space="preserve">1 </w:t>
      </w:r>
      <w:r>
        <w:rPr>
          <w:sz w:val="24"/>
        </w:rPr>
        <w:t xml:space="preserve">– контролируемое изделие; </w:t>
      </w:r>
      <w:r>
        <w:rPr>
          <w:i/>
          <w:sz w:val="24"/>
        </w:rPr>
        <w:t xml:space="preserve">2 </w:t>
      </w:r>
      <w:r>
        <w:rPr>
          <w:sz w:val="24"/>
        </w:rPr>
        <w:t>– посто-</w:t>
      </w:r>
      <w:r>
        <w:rPr>
          <w:spacing w:val="1"/>
          <w:sz w:val="24"/>
        </w:rPr>
        <w:t xml:space="preserve"> </w:t>
      </w:r>
      <w:r>
        <w:rPr>
          <w:sz w:val="24"/>
        </w:rPr>
        <w:t>янный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высокочастотная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катушка;</w:t>
      </w:r>
      <w:r>
        <w:rPr>
          <w:spacing w:val="60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контур</w:t>
      </w:r>
      <w:r>
        <w:rPr>
          <w:spacing w:val="60"/>
          <w:sz w:val="24"/>
        </w:rPr>
        <w:t xml:space="preserve"> </w:t>
      </w:r>
      <w:r>
        <w:rPr>
          <w:sz w:val="24"/>
        </w:rPr>
        <w:t>вихревого</w:t>
      </w:r>
      <w:r>
        <w:rPr>
          <w:spacing w:val="60"/>
          <w:sz w:val="24"/>
        </w:rPr>
        <w:t xml:space="preserve"> </w:t>
      </w:r>
      <w:r>
        <w:rPr>
          <w:sz w:val="24"/>
        </w:rPr>
        <w:t>тока;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электродинамическая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сила,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дейст-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вующая на частицы металла; </w:t>
      </w:r>
      <w:r>
        <w:rPr>
          <w:i/>
          <w:sz w:val="24"/>
        </w:rPr>
        <w:t xml:space="preserve">6 </w:t>
      </w:r>
      <w:r>
        <w:rPr>
          <w:sz w:val="24"/>
        </w:rPr>
        <w:t>– возбу-</w:t>
      </w:r>
      <w:r>
        <w:rPr>
          <w:spacing w:val="1"/>
          <w:sz w:val="24"/>
        </w:rPr>
        <w:t xml:space="preserve"> </w:t>
      </w:r>
      <w:r>
        <w:rPr>
          <w:sz w:val="24"/>
        </w:rPr>
        <w:t>жденная</w:t>
      </w:r>
      <w:r>
        <w:rPr>
          <w:spacing w:val="-11"/>
          <w:sz w:val="24"/>
        </w:rPr>
        <w:t xml:space="preserve"> </w:t>
      </w:r>
      <w:r>
        <w:rPr>
          <w:sz w:val="24"/>
        </w:rPr>
        <w:t>поперечная</w:t>
      </w:r>
      <w:r>
        <w:rPr>
          <w:spacing w:val="-11"/>
          <w:sz w:val="24"/>
        </w:rPr>
        <w:t xml:space="preserve"> </w:t>
      </w:r>
      <w:r>
        <w:rPr>
          <w:sz w:val="24"/>
        </w:rPr>
        <w:t>волна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spacing w:before="10"/>
        <w:ind w:left="0"/>
        <w:rPr>
          <w:sz w:val="26"/>
        </w:rPr>
      </w:pPr>
    </w:p>
    <w:p w:rsidR="00F86044" w:rsidRDefault="00F86044" w:rsidP="00F86044">
      <w:pPr>
        <w:pStyle w:val="a3"/>
        <w:spacing w:before="87" w:line="249" w:lineRule="auto"/>
        <w:ind w:right="112" w:firstLine="709"/>
        <w:jc w:val="both"/>
      </w:pPr>
      <w:r>
        <w:t>Отраженная от неоднородности или противоположной стороны</w:t>
      </w:r>
      <w:r>
        <w:rPr>
          <w:spacing w:val="1"/>
        </w:rPr>
        <w:t xml:space="preserve"> </w:t>
      </w:r>
      <w:r>
        <w:t>поверхности ультразвуковая волна возвращается к поверхности ска-</w:t>
      </w:r>
      <w:r>
        <w:rPr>
          <w:spacing w:val="1"/>
        </w:rPr>
        <w:t xml:space="preserve"> </w:t>
      </w:r>
      <w:r>
        <w:t>нирования, вызывает колебательное движение частиц среды в маг-</w:t>
      </w:r>
      <w:r>
        <w:rPr>
          <w:spacing w:val="1"/>
        </w:rPr>
        <w:t xml:space="preserve"> </w:t>
      </w:r>
      <w:r>
        <w:t>нитном поле и приводит к возникновению вихревых токов. Электро-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токов,</w:t>
      </w:r>
      <w:r>
        <w:rPr>
          <w:spacing w:val="1"/>
        </w:rPr>
        <w:t xml:space="preserve"> </w:t>
      </w:r>
      <w:r>
        <w:t>пересекая</w:t>
      </w:r>
      <w:r>
        <w:rPr>
          <w:spacing w:val="1"/>
        </w:rPr>
        <w:t xml:space="preserve"> </w:t>
      </w:r>
      <w:r>
        <w:t>высокочастотную</w:t>
      </w:r>
      <w:r>
        <w:rPr>
          <w:spacing w:val="1"/>
        </w:rPr>
        <w:t xml:space="preserve"> </w:t>
      </w:r>
      <w:r>
        <w:t>катушку,</w:t>
      </w:r>
      <w:r>
        <w:rPr>
          <w:spacing w:val="1"/>
        </w:rPr>
        <w:t xml:space="preserve"> </w:t>
      </w:r>
      <w:r>
        <w:t>будет</w:t>
      </w:r>
      <w:r>
        <w:rPr>
          <w:spacing w:val="44"/>
        </w:rPr>
        <w:t xml:space="preserve"> </w:t>
      </w:r>
      <w:r>
        <w:t>наводить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ней</w:t>
      </w:r>
      <w:r>
        <w:rPr>
          <w:spacing w:val="44"/>
        </w:rPr>
        <w:t xml:space="preserve"> </w:t>
      </w:r>
      <w:r>
        <w:t>переменную</w:t>
      </w:r>
      <w:r>
        <w:rPr>
          <w:spacing w:val="45"/>
        </w:rPr>
        <w:t xml:space="preserve"> </w:t>
      </w:r>
      <w:r>
        <w:t>ЭДС,</w:t>
      </w:r>
      <w:r>
        <w:rPr>
          <w:spacing w:val="45"/>
        </w:rPr>
        <w:t xml:space="preserve"> </w:t>
      </w:r>
      <w:r>
        <w:t>которая</w:t>
      </w:r>
      <w:r>
        <w:rPr>
          <w:spacing w:val="45"/>
        </w:rPr>
        <w:t xml:space="preserve"> </w:t>
      </w:r>
      <w:r>
        <w:t>преобразовывается</w:t>
      </w:r>
      <w:r>
        <w:rPr>
          <w:spacing w:val="-7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электрический</w:t>
      </w:r>
      <w:r>
        <w:rPr>
          <w:spacing w:val="-4"/>
        </w:rPr>
        <w:t xml:space="preserve"> </w:t>
      </w:r>
      <w:r>
        <w:t>сигнал,</w:t>
      </w:r>
      <w:r>
        <w:rPr>
          <w:spacing w:val="-4"/>
        </w:rPr>
        <w:t xml:space="preserve"> </w:t>
      </w:r>
      <w:r>
        <w:t>усиливается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регистрируется</w:t>
      </w:r>
      <w:r>
        <w:rPr>
          <w:spacing w:val="-5"/>
        </w:rPr>
        <w:t xml:space="preserve"> </w:t>
      </w:r>
      <w:r>
        <w:t>индикатором.</w:t>
      </w:r>
    </w:p>
    <w:p w:rsidR="00F86044" w:rsidRDefault="00F86044" w:rsidP="00F86044">
      <w:pPr>
        <w:spacing w:line="249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2" w:lineRule="auto"/>
        <w:ind w:right="113" w:firstLine="709"/>
        <w:jc w:val="both"/>
      </w:pPr>
      <w:r>
        <w:lastRenderedPageBreak/>
        <w:t>Описанный электродинамический эффект позволяет возбуждать</w:t>
      </w:r>
      <w:r>
        <w:rPr>
          <w:spacing w:val="1"/>
        </w:rPr>
        <w:t xml:space="preserve"> </w:t>
      </w:r>
      <w:r>
        <w:t>как поперечные, так и продольные волны в любых токопроводящих</w:t>
      </w:r>
      <w:r>
        <w:rPr>
          <w:spacing w:val="1"/>
        </w:rPr>
        <w:t xml:space="preserve"> </w:t>
      </w:r>
      <w:r>
        <w:t>материалах. В ферромагнитных материалах эффективность возбуж-</w:t>
      </w:r>
      <w:r>
        <w:rPr>
          <w:spacing w:val="1"/>
        </w:rPr>
        <w:t xml:space="preserve"> </w:t>
      </w:r>
      <w:r>
        <w:t>дения продольных волн хуже, в сравнении с поперечными, вследствие</w:t>
      </w:r>
      <w:r>
        <w:rPr>
          <w:spacing w:val="-72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магнитной проницаемости этих материалов.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С помощью ЭМА-метода удается возбудить нормальные попе-</w:t>
      </w:r>
      <w:r>
        <w:rPr>
          <w:spacing w:val="1"/>
        </w:rPr>
        <w:t xml:space="preserve"> </w:t>
      </w:r>
      <w:r>
        <w:t>речные волны, что крайне трудно сделать другими способами. Одним</w:t>
      </w:r>
      <w:r>
        <w:rPr>
          <w:spacing w:val="1"/>
        </w:rPr>
        <w:t xml:space="preserve"> </w:t>
      </w:r>
      <w:r>
        <w:t>из важных достоинств метода является стабильность амплитуды сиг-</w:t>
      </w:r>
      <w:r>
        <w:rPr>
          <w:spacing w:val="1"/>
        </w:rPr>
        <w:t xml:space="preserve"> </w:t>
      </w:r>
      <w:r>
        <w:t>нала</w:t>
      </w:r>
      <w:r>
        <w:rPr>
          <w:spacing w:val="1"/>
        </w:rPr>
        <w:t xml:space="preserve"> </w:t>
      </w:r>
      <w:r>
        <w:t>при</w:t>
      </w:r>
      <w:r>
        <w:rPr>
          <w:spacing w:val="75"/>
        </w:rPr>
        <w:t xml:space="preserve"> </w:t>
      </w:r>
      <w:r>
        <w:t>наличии</w:t>
      </w:r>
      <w:r>
        <w:rPr>
          <w:spacing w:val="75"/>
        </w:rPr>
        <w:t xml:space="preserve"> </w:t>
      </w:r>
      <w:r>
        <w:t>неровностей</w:t>
      </w:r>
      <w:r>
        <w:rPr>
          <w:spacing w:val="75"/>
        </w:rPr>
        <w:t xml:space="preserve"> </w:t>
      </w:r>
      <w:r>
        <w:t>поверхности,</w:t>
      </w:r>
      <w:r>
        <w:rPr>
          <w:spacing w:val="75"/>
        </w:rPr>
        <w:t xml:space="preserve"> </w:t>
      </w:r>
      <w:r>
        <w:t>окалины</w:t>
      </w:r>
      <w:r>
        <w:rPr>
          <w:spacing w:val="75"/>
        </w:rPr>
        <w:t xml:space="preserve"> </w:t>
      </w:r>
      <w:r>
        <w:t>или</w:t>
      </w:r>
      <w:r>
        <w:rPr>
          <w:spacing w:val="75"/>
        </w:rPr>
        <w:t xml:space="preserve"> </w:t>
      </w:r>
      <w:r>
        <w:t>краски.</w:t>
      </w:r>
      <w:r>
        <w:rPr>
          <w:spacing w:val="1"/>
        </w:rPr>
        <w:t xml:space="preserve"> </w:t>
      </w:r>
      <w:r>
        <w:t>К достоинствам метода следует также отнести возможность контроля</w:t>
      </w:r>
      <w:r>
        <w:rPr>
          <w:spacing w:val="1"/>
        </w:rPr>
        <w:t xml:space="preserve"> </w:t>
      </w:r>
      <w:r>
        <w:t>при высоких температурах (до 1300 °С), избирательную возможность</w:t>
      </w:r>
      <w:r>
        <w:rPr>
          <w:spacing w:val="1"/>
        </w:rPr>
        <w:t xml:space="preserve"> </w:t>
      </w:r>
      <w:r>
        <w:t>приема того типа волн, который в данный момент нужен. Последний</w:t>
      </w:r>
      <w:r>
        <w:rPr>
          <w:spacing w:val="1"/>
        </w:rPr>
        <w:t xml:space="preserve"> </w:t>
      </w:r>
      <w:r>
        <w:t>фактор особенно важен при изучении типа волн от источников аку-</w:t>
      </w:r>
      <w:r>
        <w:rPr>
          <w:spacing w:val="1"/>
        </w:rPr>
        <w:t xml:space="preserve"> </w:t>
      </w:r>
      <w:r>
        <w:t>стической</w:t>
      </w:r>
      <w:r>
        <w:rPr>
          <w:spacing w:val="-1"/>
        </w:rPr>
        <w:t xml:space="preserve"> </w:t>
      </w:r>
      <w:r>
        <w:t>эмиссии.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Недостатками</w:t>
      </w:r>
      <w:r>
        <w:rPr>
          <w:spacing w:val="76"/>
        </w:rPr>
        <w:t xml:space="preserve"> </w:t>
      </w:r>
      <w:r>
        <w:t>надо   считать   громоздкость   преобразователей</w:t>
      </w:r>
      <w:r>
        <w:rPr>
          <w:spacing w:val="1"/>
        </w:rPr>
        <w:t xml:space="preserve"> </w:t>
      </w:r>
      <w:r>
        <w:t>и резкое уменьшение чувствительности с увеличением зазора. Уста-</w:t>
      </w:r>
      <w:r>
        <w:rPr>
          <w:spacing w:val="1"/>
        </w:rPr>
        <w:t xml:space="preserve"> </w:t>
      </w:r>
      <w:r>
        <w:t xml:space="preserve">новлено, что чувствительность метода при </w:t>
      </w:r>
      <w:r>
        <w:rPr>
          <w:b/>
          <w:i/>
        </w:rPr>
        <w:t xml:space="preserve">d </w:t>
      </w:r>
      <w:r>
        <w:t>= 0,1.. .0,2 мм в 2…3 раза</w:t>
      </w:r>
      <w:r>
        <w:rPr>
          <w:spacing w:val="-72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пьезоэлектрическим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ультразвуковых колебаний. В настоящее время способ нашел приме-</w:t>
      </w:r>
      <w:r>
        <w:rPr>
          <w:spacing w:val="1"/>
        </w:rPr>
        <w:t xml:space="preserve"> </w:t>
      </w:r>
      <w:r>
        <w:t>нение</w:t>
      </w:r>
      <w:r>
        <w:rPr>
          <w:spacing w:val="-1"/>
        </w:rPr>
        <w:t xml:space="preserve"> </w:t>
      </w:r>
      <w:r>
        <w:t>при контроле рельс, труб и т.</w:t>
      </w:r>
      <w:r>
        <w:rPr>
          <w:spacing w:val="-2"/>
        </w:rPr>
        <w:t xml:space="preserve"> </w:t>
      </w:r>
      <w:r>
        <w:t>д.</w:t>
      </w:r>
    </w:p>
    <w:p w:rsidR="00F86044" w:rsidRDefault="00F86044" w:rsidP="00F86044">
      <w:pPr>
        <w:pStyle w:val="a3"/>
        <w:spacing w:line="242" w:lineRule="auto"/>
        <w:ind w:right="112" w:firstLine="709"/>
        <w:jc w:val="right"/>
      </w:pPr>
      <w:r>
        <w:rPr>
          <w:b/>
        </w:rPr>
        <w:t>Лазерное</w:t>
      </w:r>
      <w:r>
        <w:rPr>
          <w:b/>
          <w:spacing w:val="27"/>
        </w:rPr>
        <w:t xml:space="preserve"> </w:t>
      </w:r>
      <w:r>
        <w:rPr>
          <w:b/>
        </w:rPr>
        <w:t>возбуждение</w:t>
      </w:r>
      <w:r>
        <w:rPr>
          <w:b/>
          <w:spacing w:val="27"/>
        </w:rPr>
        <w:t xml:space="preserve"> </w:t>
      </w:r>
      <w:r>
        <w:t>ультразвуковых</w:t>
      </w:r>
      <w:r>
        <w:rPr>
          <w:spacing w:val="27"/>
        </w:rPr>
        <w:t xml:space="preserve"> </w:t>
      </w:r>
      <w:r>
        <w:t>колебаний</w:t>
      </w:r>
      <w:r>
        <w:rPr>
          <w:spacing w:val="27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это</w:t>
      </w:r>
      <w:r>
        <w:rPr>
          <w:spacing w:val="27"/>
        </w:rPr>
        <w:t xml:space="preserve"> </w:t>
      </w:r>
      <w:r>
        <w:t>доста-</w:t>
      </w:r>
      <w:r>
        <w:rPr>
          <w:spacing w:val="-72"/>
        </w:rPr>
        <w:t xml:space="preserve"> </w:t>
      </w:r>
      <w:r>
        <w:t>точно перспективное направление. Суть метода состоит в следующем.</w:t>
      </w:r>
      <w:r>
        <w:rPr>
          <w:spacing w:val="-72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облучении</w:t>
      </w:r>
      <w:r>
        <w:rPr>
          <w:spacing w:val="39"/>
        </w:rPr>
        <w:t xml:space="preserve"> </w:t>
      </w:r>
      <w:r>
        <w:t>энергией</w:t>
      </w:r>
      <w:r>
        <w:rPr>
          <w:spacing w:val="38"/>
        </w:rPr>
        <w:t xml:space="preserve"> </w:t>
      </w:r>
      <w:r>
        <w:t>светового</w:t>
      </w:r>
      <w:r>
        <w:rPr>
          <w:spacing w:val="39"/>
        </w:rPr>
        <w:t xml:space="preserve"> </w:t>
      </w:r>
      <w:r>
        <w:t>потока</w:t>
      </w:r>
      <w:r>
        <w:rPr>
          <w:spacing w:val="40"/>
        </w:rPr>
        <w:t xml:space="preserve"> </w:t>
      </w:r>
      <w:r>
        <w:t>какого-либо</w:t>
      </w:r>
      <w:r>
        <w:rPr>
          <w:spacing w:val="39"/>
        </w:rPr>
        <w:t xml:space="preserve"> </w:t>
      </w:r>
      <w:r>
        <w:t>участка</w:t>
      </w:r>
      <w:r>
        <w:rPr>
          <w:spacing w:val="39"/>
        </w:rPr>
        <w:t xml:space="preserve"> </w:t>
      </w:r>
      <w:r>
        <w:t>тела</w:t>
      </w:r>
      <w:r>
        <w:rPr>
          <w:spacing w:val="-72"/>
        </w:rPr>
        <w:t xml:space="preserve"> </w:t>
      </w:r>
      <w:r>
        <w:t>другие</w:t>
      </w:r>
      <w:r>
        <w:rPr>
          <w:spacing w:val="24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участки</w:t>
      </w:r>
      <w:r>
        <w:rPr>
          <w:spacing w:val="24"/>
        </w:rPr>
        <w:t xml:space="preserve"> </w:t>
      </w:r>
      <w:r>
        <w:t>приобретают</w:t>
      </w:r>
      <w:r>
        <w:rPr>
          <w:spacing w:val="24"/>
        </w:rPr>
        <w:t xml:space="preserve"> </w:t>
      </w:r>
      <w:r>
        <w:t>повышенную</w:t>
      </w:r>
      <w:r>
        <w:rPr>
          <w:spacing w:val="25"/>
        </w:rPr>
        <w:t xml:space="preserve"> </w:t>
      </w:r>
      <w:r>
        <w:t>температуру</w:t>
      </w:r>
      <w:r>
        <w:rPr>
          <w:spacing w:val="25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сразу,</w:t>
      </w:r>
      <w:r>
        <w:rPr>
          <w:spacing w:val="-72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лишь</w:t>
      </w:r>
      <w:r>
        <w:rPr>
          <w:spacing w:val="42"/>
        </w:rPr>
        <w:t xml:space="preserve"> </w:t>
      </w:r>
      <w:r>
        <w:t>спустя</w:t>
      </w:r>
      <w:r>
        <w:rPr>
          <w:spacing w:val="42"/>
        </w:rPr>
        <w:t xml:space="preserve"> </w:t>
      </w:r>
      <w:r>
        <w:t>некоторое</w:t>
      </w:r>
      <w:r>
        <w:rPr>
          <w:spacing w:val="44"/>
        </w:rPr>
        <w:t xml:space="preserve"> </w:t>
      </w:r>
      <w:r>
        <w:t>время.</w:t>
      </w:r>
      <w:r>
        <w:rPr>
          <w:spacing w:val="43"/>
        </w:rPr>
        <w:t xml:space="preserve"> </w:t>
      </w:r>
      <w:r>
        <w:t>Неравномерное</w:t>
      </w:r>
      <w:r>
        <w:rPr>
          <w:spacing w:val="43"/>
        </w:rPr>
        <w:t xml:space="preserve"> </w:t>
      </w:r>
      <w:r>
        <w:t>распределение</w:t>
      </w:r>
      <w:r>
        <w:rPr>
          <w:spacing w:val="42"/>
        </w:rPr>
        <w:t xml:space="preserve"> </w:t>
      </w:r>
      <w:r>
        <w:t>тем-</w:t>
      </w:r>
      <w:r>
        <w:rPr>
          <w:spacing w:val="-72"/>
        </w:rPr>
        <w:t xml:space="preserve"> </w:t>
      </w:r>
      <w:r>
        <w:t>пературы</w:t>
      </w:r>
      <w:r>
        <w:rPr>
          <w:spacing w:val="43"/>
        </w:rPr>
        <w:t xml:space="preserve"> </w:t>
      </w:r>
      <w:r>
        <w:t>приводит</w:t>
      </w:r>
      <w:r>
        <w:rPr>
          <w:spacing w:val="43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неравномерному</w:t>
      </w:r>
      <w:r>
        <w:rPr>
          <w:spacing w:val="43"/>
        </w:rPr>
        <w:t xml:space="preserve"> </w:t>
      </w:r>
      <w:r>
        <w:t>тепловому</w:t>
      </w:r>
      <w:r>
        <w:rPr>
          <w:spacing w:val="42"/>
        </w:rPr>
        <w:t xml:space="preserve"> </w:t>
      </w:r>
      <w:r>
        <w:t>расширению</w:t>
      </w:r>
      <w:r>
        <w:rPr>
          <w:spacing w:val="44"/>
        </w:rPr>
        <w:t xml:space="preserve"> </w:t>
      </w:r>
      <w:r>
        <w:t>тела,</w:t>
      </w:r>
      <w:r>
        <w:rPr>
          <w:spacing w:val="-72"/>
        </w:rPr>
        <w:t xml:space="preserve"> </w:t>
      </w:r>
      <w:r>
        <w:t>появлению</w:t>
      </w:r>
      <w:r>
        <w:rPr>
          <w:spacing w:val="62"/>
        </w:rPr>
        <w:t xml:space="preserve"> </w:t>
      </w:r>
      <w:r>
        <w:t>термомеханических</w:t>
      </w:r>
      <w:r>
        <w:rPr>
          <w:spacing w:val="62"/>
        </w:rPr>
        <w:t xml:space="preserve"> </w:t>
      </w:r>
      <w:r>
        <w:t>напряжений.</w:t>
      </w:r>
      <w:r>
        <w:rPr>
          <w:spacing w:val="62"/>
        </w:rPr>
        <w:t xml:space="preserve"> </w:t>
      </w:r>
      <w:r>
        <w:t>Эти</w:t>
      </w:r>
      <w:r>
        <w:rPr>
          <w:spacing w:val="63"/>
        </w:rPr>
        <w:t xml:space="preserve"> </w:t>
      </w:r>
      <w:r>
        <w:t>напряжения</w:t>
      </w:r>
      <w:r>
        <w:rPr>
          <w:spacing w:val="64"/>
        </w:rPr>
        <w:t xml:space="preserve"> </w:t>
      </w:r>
      <w:r>
        <w:t>изме-</w:t>
      </w:r>
      <w:r>
        <w:rPr>
          <w:spacing w:val="-72"/>
        </w:rPr>
        <w:t xml:space="preserve"> </w:t>
      </w:r>
      <w:r>
        <w:t>няются</w:t>
      </w:r>
      <w:r>
        <w:rPr>
          <w:spacing w:val="57"/>
        </w:rPr>
        <w:t xml:space="preserve"> </w:t>
      </w:r>
      <w:r>
        <w:t>во</w:t>
      </w:r>
      <w:r>
        <w:rPr>
          <w:spacing w:val="58"/>
        </w:rPr>
        <w:t xml:space="preserve"> </w:t>
      </w:r>
      <w:r>
        <w:t>времени,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результате</w:t>
      </w:r>
      <w:r>
        <w:rPr>
          <w:spacing w:val="58"/>
        </w:rPr>
        <w:t xml:space="preserve"> </w:t>
      </w:r>
      <w:r>
        <w:t>возникают</w:t>
      </w:r>
      <w:r>
        <w:rPr>
          <w:spacing w:val="58"/>
        </w:rPr>
        <w:t xml:space="preserve"> </w:t>
      </w:r>
      <w:r>
        <w:t>акустические</w:t>
      </w:r>
      <w:r>
        <w:rPr>
          <w:spacing w:val="57"/>
        </w:rPr>
        <w:t xml:space="preserve"> </w:t>
      </w:r>
      <w:r>
        <w:t>волны,</w:t>
      </w:r>
      <w:r>
        <w:rPr>
          <w:spacing w:val="-72"/>
        </w:rPr>
        <w:t xml:space="preserve"> </w:t>
      </w:r>
      <w:r>
        <w:t>излучаемые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изменяющейся</w:t>
      </w:r>
      <w:r>
        <w:rPr>
          <w:spacing w:val="1"/>
        </w:rPr>
        <w:t xml:space="preserve"> </w:t>
      </w:r>
      <w:r>
        <w:t>температурой.</w:t>
      </w:r>
      <w:r>
        <w:rPr>
          <w:spacing w:val="1"/>
        </w:rPr>
        <w:t xml:space="preserve"> </w:t>
      </w:r>
      <w:r>
        <w:t>Амплитуда</w:t>
      </w:r>
      <w:r>
        <w:rPr>
          <w:spacing w:val="1"/>
        </w:rPr>
        <w:t xml:space="preserve"> </w:t>
      </w:r>
      <w:r>
        <w:t>аку-</w:t>
      </w:r>
      <w:r>
        <w:rPr>
          <w:spacing w:val="-72"/>
        </w:rPr>
        <w:t xml:space="preserve"> </w:t>
      </w:r>
      <w:r>
        <w:t>стического импульса линейно зависит от энергии лазерного импульса.</w:t>
      </w:r>
      <w:r>
        <w:rPr>
          <w:spacing w:val="-72"/>
        </w:rPr>
        <w:t xml:space="preserve"> </w:t>
      </w:r>
      <w:r>
        <w:t>Акустический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может</w:t>
      </w:r>
      <w:r>
        <w:rPr>
          <w:spacing w:val="76"/>
        </w:rPr>
        <w:t xml:space="preserve"> </w:t>
      </w:r>
      <w:r>
        <w:t>возбудиться</w:t>
      </w:r>
      <w:r>
        <w:rPr>
          <w:spacing w:val="76"/>
        </w:rPr>
        <w:t xml:space="preserve"> </w:t>
      </w:r>
      <w:r>
        <w:t>также</w:t>
      </w:r>
      <w:r>
        <w:rPr>
          <w:spacing w:val="76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светового</w:t>
      </w:r>
      <w:r>
        <w:rPr>
          <w:spacing w:val="1"/>
        </w:rPr>
        <w:t xml:space="preserve"> </w:t>
      </w:r>
      <w:r>
        <w:t>давления.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возбуждаемых</w:t>
      </w:r>
      <w:r>
        <w:rPr>
          <w:spacing w:val="-72"/>
        </w:rPr>
        <w:t xml:space="preserve"> </w:t>
      </w:r>
      <w:r>
        <w:t>колебаний</w:t>
      </w:r>
      <w:r>
        <w:rPr>
          <w:spacing w:val="30"/>
        </w:rPr>
        <w:t xml:space="preserve"> </w:t>
      </w:r>
      <w:r>
        <w:t>от</w:t>
      </w:r>
      <w:r>
        <w:rPr>
          <w:spacing w:val="30"/>
        </w:rPr>
        <w:t xml:space="preserve"> </w:t>
      </w:r>
      <w:r>
        <w:t>этого</w:t>
      </w:r>
      <w:r>
        <w:rPr>
          <w:spacing w:val="31"/>
        </w:rPr>
        <w:t xml:space="preserve"> </w:t>
      </w:r>
      <w:r>
        <w:t>воздействия</w:t>
      </w:r>
      <w:r>
        <w:rPr>
          <w:spacing w:val="31"/>
        </w:rPr>
        <w:t xml:space="preserve"> </w:t>
      </w:r>
      <w:r>
        <w:t>крайне</w:t>
      </w:r>
      <w:r>
        <w:rPr>
          <w:spacing w:val="30"/>
        </w:rPr>
        <w:t xml:space="preserve"> </w:t>
      </w:r>
      <w:r>
        <w:t>низка,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трудно</w:t>
      </w:r>
      <w:r>
        <w:rPr>
          <w:spacing w:val="30"/>
        </w:rPr>
        <w:t xml:space="preserve"> </w:t>
      </w:r>
      <w:r>
        <w:t>зарегист-</w:t>
      </w:r>
    </w:p>
    <w:p w:rsidR="00F86044" w:rsidRDefault="00F86044" w:rsidP="00F86044">
      <w:pPr>
        <w:pStyle w:val="a3"/>
        <w:spacing w:line="337" w:lineRule="exact"/>
        <w:jc w:val="both"/>
      </w:pPr>
      <w:r>
        <w:t>рировать</w:t>
      </w:r>
      <w:r>
        <w:rPr>
          <w:spacing w:val="-4"/>
        </w:rPr>
        <w:t xml:space="preserve"> </w:t>
      </w:r>
      <w:r>
        <w:t>обычной</w:t>
      </w:r>
      <w:r>
        <w:rPr>
          <w:spacing w:val="-4"/>
        </w:rPr>
        <w:t xml:space="preserve"> </w:t>
      </w:r>
      <w:r>
        <w:t>аппаратурой.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Одна из сложных задач при данном способе возбуждения связа-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приемом</w:t>
      </w:r>
      <w:r>
        <w:rPr>
          <w:spacing w:val="1"/>
        </w:rPr>
        <w:t xml:space="preserve"> </w:t>
      </w:r>
      <w:r>
        <w:t>ультразвуковых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интерферометров. Однако интерферометры имеют ряд недостатков,</w:t>
      </w:r>
      <w:r>
        <w:rPr>
          <w:spacing w:val="1"/>
        </w:rPr>
        <w:t xml:space="preserve"> </w:t>
      </w:r>
      <w:r>
        <w:t>главные из которых – наличие шумов фотоумножителя, чувствитель-</w:t>
      </w:r>
      <w:r>
        <w:rPr>
          <w:spacing w:val="1"/>
        </w:rPr>
        <w:t xml:space="preserve"> </w:t>
      </w:r>
      <w:r>
        <w:t>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вибрациям,</w:t>
      </w:r>
      <w:r>
        <w:rPr>
          <w:spacing w:val="1"/>
        </w:rPr>
        <w:t xml:space="preserve"> </w:t>
      </w:r>
      <w:r>
        <w:t>сложность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громоздкость.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приведенной</w:t>
      </w:r>
      <w:r>
        <w:rPr>
          <w:spacing w:val="17"/>
        </w:rPr>
        <w:t xml:space="preserve"> </w:t>
      </w:r>
      <w:r>
        <w:t>схемы</w:t>
      </w:r>
      <w:r>
        <w:rPr>
          <w:spacing w:val="16"/>
        </w:rPr>
        <w:t xml:space="preserve"> </w:t>
      </w:r>
      <w:r>
        <w:t>контроля</w:t>
      </w:r>
      <w:r>
        <w:rPr>
          <w:spacing w:val="16"/>
        </w:rPr>
        <w:t xml:space="preserve"> </w:t>
      </w:r>
      <w:r>
        <w:t>значительно</w:t>
      </w:r>
      <w:r>
        <w:rPr>
          <w:spacing w:val="16"/>
        </w:rPr>
        <w:t xml:space="preserve"> </w:t>
      </w:r>
      <w:r>
        <w:t>ниже</w:t>
      </w:r>
      <w:r>
        <w:rPr>
          <w:spacing w:val="15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сравнению</w:t>
      </w:r>
    </w:p>
    <w:p w:rsidR="00F86044" w:rsidRDefault="00F86044" w:rsidP="00F86044">
      <w:pPr>
        <w:spacing w:line="242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2" w:lineRule="auto"/>
        <w:ind w:right="111"/>
        <w:jc w:val="both"/>
      </w:pPr>
      <w:r>
        <w:lastRenderedPageBreak/>
        <w:t>с обычным способом контроля. Основные причины, сдерживающие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возбуждения,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нерешенная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приема сигналов и отсутствие твердотельных лазеров, отвечающих</w:t>
      </w:r>
      <w:r>
        <w:rPr>
          <w:spacing w:val="1"/>
        </w:rPr>
        <w:t xml:space="preserve"> </w:t>
      </w:r>
      <w:r>
        <w:t>необходимым требованиям по частоте посылаемых импульсов и их</w:t>
      </w:r>
      <w:r>
        <w:rPr>
          <w:spacing w:val="1"/>
        </w:rPr>
        <w:t xml:space="preserve"> </w:t>
      </w:r>
      <w:r>
        <w:t>надежности.</w:t>
      </w:r>
    </w:p>
    <w:p w:rsidR="00F86044" w:rsidRDefault="00F86044" w:rsidP="00F86044">
      <w:pPr>
        <w:pStyle w:val="a3"/>
        <w:ind w:right="112" w:firstLine="709"/>
        <w:jc w:val="both"/>
      </w:pPr>
      <w:r>
        <w:t>Известны и другие бесконтактные способы возбуждения ультра-</w:t>
      </w:r>
      <w:r>
        <w:rPr>
          <w:spacing w:val="-72"/>
        </w:rPr>
        <w:t xml:space="preserve"> </w:t>
      </w:r>
      <w:r>
        <w:rPr>
          <w:spacing w:val="-3"/>
        </w:rPr>
        <w:t>звуковых</w:t>
      </w:r>
      <w:r>
        <w:rPr>
          <w:spacing w:val="-14"/>
        </w:rPr>
        <w:t xml:space="preserve"> </w:t>
      </w:r>
      <w:r>
        <w:rPr>
          <w:spacing w:val="-3"/>
        </w:rPr>
        <w:t>колебаний:</w:t>
      </w:r>
      <w:r>
        <w:rPr>
          <w:spacing w:val="-16"/>
        </w:rPr>
        <w:t xml:space="preserve"> </w:t>
      </w:r>
      <w:r>
        <w:rPr>
          <w:spacing w:val="-2"/>
        </w:rPr>
        <w:t>магнитострикционный,</w:t>
      </w:r>
      <w:r>
        <w:rPr>
          <w:spacing w:val="-13"/>
        </w:rPr>
        <w:t xml:space="preserve"> </w:t>
      </w:r>
      <w:r>
        <w:rPr>
          <w:spacing w:val="-2"/>
        </w:rPr>
        <w:t>радиационный,</w:t>
      </w:r>
      <w:r>
        <w:rPr>
          <w:spacing w:val="-13"/>
        </w:rPr>
        <w:t xml:space="preserve"> </w:t>
      </w:r>
      <w:r>
        <w:rPr>
          <w:spacing w:val="-2"/>
        </w:rPr>
        <w:t>воздушно-</w:t>
      </w:r>
      <w:r>
        <w:rPr>
          <w:spacing w:val="-72"/>
        </w:rPr>
        <w:t xml:space="preserve"> </w:t>
      </w:r>
      <w:r>
        <w:t>акустический, емкостный, электроискровой, которые не применяются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обнаружения</w:t>
      </w:r>
      <w:r>
        <w:rPr>
          <w:spacing w:val="-2"/>
        </w:rPr>
        <w:t xml:space="preserve"> </w:t>
      </w:r>
      <w:r>
        <w:t>дефектов и</w:t>
      </w:r>
      <w:r>
        <w:rPr>
          <w:spacing w:val="-1"/>
        </w:rPr>
        <w:t xml:space="preserve"> </w:t>
      </w:r>
      <w:r>
        <w:t>поэтому</w:t>
      </w:r>
      <w:r>
        <w:rPr>
          <w:spacing w:val="-1"/>
        </w:rPr>
        <w:t xml:space="preserve"> </w:t>
      </w:r>
      <w:r>
        <w:t>здесь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рассматриваются.</w:t>
      </w:r>
    </w:p>
    <w:p w:rsidR="00F86044" w:rsidRDefault="00F86044" w:rsidP="00F86044">
      <w:pPr>
        <w:pStyle w:val="a3"/>
        <w:ind w:left="0"/>
        <w:rPr>
          <w:sz w:val="32"/>
        </w:rPr>
      </w:pPr>
    </w:p>
    <w:p w:rsidR="00F86044" w:rsidRDefault="00F86044" w:rsidP="00F86044">
      <w:pPr>
        <w:pStyle w:val="a3"/>
        <w:spacing w:before="11"/>
        <w:ind w:left="0"/>
        <w:rPr>
          <w:sz w:val="27"/>
        </w:rPr>
      </w:pPr>
    </w:p>
    <w:p w:rsidR="00F86044" w:rsidRDefault="00F86044" w:rsidP="00F86044">
      <w:pPr>
        <w:pStyle w:val="a5"/>
        <w:numPr>
          <w:ilvl w:val="2"/>
          <w:numId w:val="5"/>
        </w:numPr>
        <w:tabs>
          <w:tab w:val="left" w:pos="2317"/>
        </w:tabs>
        <w:ind w:left="2316"/>
        <w:jc w:val="left"/>
        <w:rPr>
          <w:b/>
          <w:sz w:val="24"/>
        </w:rPr>
      </w:pPr>
      <w:r>
        <w:rPr>
          <w:b/>
          <w:sz w:val="30"/>
        </w:rPr>
        <w:t>М</w:t>
      </w:r>
      <w:r>
        <w:rPr>
          <w:b/>
          <w:sz w:val="24"/>
        </w:rPr>
        <w:t>ЕТОДЫ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УЛЬТРАЗВУКОВОГО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КОНТРОЛЯ</w:t>
      </w:r>
    </w:p>
    <w:p w:rsidR="00F86044" w:rsidRDefault="00F86044" w:rsidP="00F86044">
      <w:pPr>
        <w:pStyle w:val="a3"/>
        <w:spacing w:before="9"/>
        <w:ind w:left="0"/>
        <w:rPr>
          <w:b/>
          <w:sz w:val="29"/>
        </w:rPr>
      </w:pPr>
    </w:p>
    <w:p w:rsidR="00F86044" w:rsidRDefault="00F86044" w:rsidP="00F86044">
      <w:pPr>
        <w:pStyle w:val="a3"/>
        <w:ind w:right="114" w:firstLine="709"/>
        <w:jc w:val="both"/>
      </w:pPr>
      <w:r>
        <w:t>Для целей дефектоскопии изделий в промышленности наиболее</w:t>
      </w:r>
      <w:r>
        <w:rPr>
          <w:spacing w:val="1"/>
        </w:rPr>
        <w:t xml:space="preserve"> </w:t>
      </w:r>
      <w:r>
        <w:t>применяются следующие</w:t>
      </w:r>
      <w:r>
        <w:rPr>
          <w:spacing w:val="-2"/>
        </w:rPr>
        <w:t xml:space="preserve"> </w:t>
      </w:r>
      <w:r>
        <w:t>методы акустического</w:t>
      </w:r>
      <w:r>
        <w:rPr>
          <w:spacing w:val="-2"/>
        </w:rPr>
        <w:t xml:space="preserve"> </w:t>
      </w:r>
      <w:r>
        <w:t>контроля.</w:t>
      </w:r>
    </w:p>
    <w:p w:rsidR="00F86044" w:rsidRDefault="00F86044" w:rsidP="00F86044">
      <w:pPr>
        <w:pStyle w:val="a3"/>
        <w:ind w:right="112" w:firstLine="709"/>
        <w:jc w:val="both"/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1E38CCCA" wp14:editId="04153528">
            <wp:simplePos x="0" y="0"/>
            <wp:positionH relativeFrom="page">
              <wp:posOffset>1045300</wp:posOffset>
            </wp:positionH>
            <wp:positionV relativeFrom="paragraph">
              <wp:posOffset>2192581</wp:posOffset>
            </wp:positionV>
            <wp:extent cx="2299879" cy="1618488"/>
            <wp:effectExtent l="0" t="0" r="0" b="0"/>
            <wp:wrapNone/>
            <wp:docPr id="3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7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9879" cy="1618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Эхометод </w:t>
      </w:r>
      <w:r>
        <w:t>(рис. 9.2) основан на регистрации эхосигнала, отра-</w:t>
      </w:r>
      <w:r>
        <w:rPr>
          <w:spacing w:val="1"/>
        </w:rPr>
        <w:t xml:space="preserve"> </w:t>
      </w:r>
      <w:r>
        <w:t>женного</w:t>
      </w:r>
      <w:r>
        <w:rPr>
          <w:spacing w:val="66"/>
        </w:rPr>
        <w:t xml:space="preserve"> </w:t>
      </w:r>
      <w:r>
        <w:t>от</w:t>
      </w:r>
      <w:r>
        <w:rPr>
          <w:spacing w:val="68"/>
        </w:rPr>
        <w:t xml:space="preserve"> </w:t>
      </w:r>
      <w:r>
        <w:t>дефекта.</w:t>
      </w:r>
      <w:r>
        <w:rPr>
          <w:spacing w:val="69"/>
        </w:rPr>
        <w:t xml:space="preserve"> </w:t>
      </w:r>
      <w:r>
        <w:t>Кроме</w:t>
      </w:r>
      <w:r>
        <w:rPr>
          <w:spacing w:val="69"/>
        </w:rPr>
        <w:t xml:space="preserve"> </w:t>
      </w:r>
      <w:r>
        <w:t>преимущества</w:t>
      </w:r>
      <w:r>
        <w:rPr>
          <w:spacing w:val="69"/>
        </w:rPr>
        <w:t xml:space="preserve"> </w:t>
      </w:r>
      <w:r>
        <w:t>одностороннего</w:t>
      </w:r>
      <w:r>
        <w:rPr>
          <w:spacing w:val="67"/>
        </w:rPr>
        <w:t xml:space="preserve"> </w:t>
      </w:r>
      <w:r>
        <w:t>доступа</w:t>
      </w:r>
      <w:r>
        <w:rPr>
          <w:spacing w:val="-73"/>
        </w:rPr>
        <w:t xml:space="preserve"> </w:t>
      </w:r>
      <w:r>
        <w:t>он также обладает наибольшей чувствительностью к выявлению внут-</w:t>
      </w:r>
      <w:r>
        <w:rPr>
          <w:spacing w:val="-72"/>
        </w:rPr>
        <w:t xml:space="preserve"> </w:t>
      </w:r>
      <w:r>
        <w:t>ренних дефектов (</w:t>
      </w:r>
      <w:r>
        <w:rPr>
          <w:i/>
        </w:rPr>
        <w:t>S</w:t>
      </w:r>
      <w:r>
        <w:rPr>
          <w:vertAlign w:val="subscript"/>
        </w:rPr>
        <w:t>min</w:t>
      </w:r>
      <w:r>
        <w:t xml:space="preserve"> ~ 0,5 мм</w:t>
      </w:r>
      <w:r>
        <w:rPr>
          <w:vertAlign w:val="superscript"/>
        </w:rPr>
        <w:t>2</w:t>
      </w:r>
      <w:r>
        <w:t>) и высокой точностью определения</w:t>
      </w:r>
      <w:r>
        <w:rPr>
          <w:spacing w:val="1"/>
        </w:rPr>
        <w:t xml:space="preserve"> </w:t>
      </w:r>
      <w:r>
        <w:t>координат дефектов. К недостаткам метода следует отнести прежде</w:t>
      </w:r>
      <w:r>
        <w:rPr>
          <w:spacing w:val="1"/>
        </w:rPr>
        <w:t xml:space="preserve"> </w:t>
      </w:r>
      <w:r>
        <w:t>всего низкую помехоустойчивость к наружным отражателям, боль-</w:t>
      </w:r>
      <w:r>
        <w:rPr>
          <w:spacing w:val="1"/>
        </w:rPr>
        <w:t xml:space="preserve"> </w:t>
      </w:r>
      <w:r>
        <w:t>шую зависимость амплитуды сигнала от ориентации дефекта. Этим</w:t>
      </w:r>
      <w:r>
        <w:rPr>
          <w:spacing w:val="1"/>
        </w:rPr>
        <w:t xml:space="preserve"> </w:t>
      </w:r>
      <w:r>
        <w:t>методом контролируют около 90 % всех сварных соединений толщи-</w:t>
      </w:r>
      <w:r>
        <w:rPr>
          <w:spacing w:val="1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более 4 мм.</w:t>
      </w:r>
    </w:p>
    <w:p w:rsidR="00F86044" w:rsidRDefault="00F86044" w:rsidP="00F86044">
      <w:pPr>
        <w:pStyle w:val="a3"/>
        <w:ind w:left="0"/>
        <w:rPr>
          <w:sz w:val="32"/>
        </w:rPr>
      </w:pPr>
    </w:p>
    <w:p w:rsidR="00F86044" w:rsidRDefault="00F86044" w:rsidP="00F86044">
      <w:pPr>
        <w:pStyle w:val="a3"/>
        <w:ind w:left="0"/>
        <w:rPr>
          <w:sz w:val="32"/>
        </w:rPr>
      </w:pPr>
    </w:p>
    <w:p w:rsidR="00F86044" w:rsidRDefault="00F86044" w:rsidP="00F86044">
      <w:pPr>
        <w:pStyle w:val="a3"/>
        <w:ind w:left="0"/>
        <w:rPr>
          <w:sz w:val="32"/>
        </w:rPr>
      </w:pPr>
    </w:p>
    <w:p w:rsidR="00F86044" w:rsidRDefault="00F86044" w:rsidP="00F86044">
      <w:pPr>
        <w:pStyle w:val="a3"/>
        <w:ind w:left="0"/>
        <w:rPr>
          <w:sz w:val="32"/>
        </w:rPr>
      </w:pPr>
    </w:p>
    <w:p w:rsidR="00F86044" w:rsidRDefault="00F86044" w:rsidP="00F86044">
      <w:pPr>
        <w:spacing w:before="273" w:line="299" w:lineRule="exact"/>
        <w:ind w:left="4366"/>
        <w:rPr>
          <w:sz w:val="26"/>
        </w:rPr>
      </w:pP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9.2.</w:t>
      </w:r>
      <w:r>
        <w:rPr>
          <w:spacing w:val="-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-1"/>
          <w:sz w:val="26"/>
        </w:rPr>
        <w:t xml:space="preserve"> </w:t>
      </w:r>
      <w:r>
        <w:rPr>
          <w:sz w:val="26"/>
        </w:rPr>
        <w:t>эхометодом:</w:t>
      </w:r>
    </w:p>
    <w:p w:rsidR="00F86044" w:rsidRDefault="00F86044" w:rsidP="00F86044">
      <w:pPr>
        <w:spacing w:line="276" w:lineRule="exact"/>
        <w:ind w:left="4366"/>
        <w:rPr>
          <w:sz w:val="24"/>
        </w:rPr>
      </w:pPr>
      <w:r>
        <w:rPr>
          <w:i/>
          <w:sz w:val="24"/>
        </w:rPr>
        <w:t>1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20"/>
          <w:sz w:val="24"/>
        </w:rPr>
        <w:t xml:space="preserve"> </w:t>
      </w:r>
      <w:r>
        <w:rPr>
          <w:sz w:val="24"/>
        </w:rPr>
        <w:t>генератор;</w:t>
      </w:r>
      <w:r>
        <w:rPr>
          <w:spacing w:val="2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20"/>
          <w:sz w:val="24"/>
        </w:rPr>
        <w:t xml:space="preserve"> </w:t>
      </w:r>
      <w:r>
        <w:rPr>
          <w:sz w:val="24"/>
        </w:rPr>
        <w:t>усилитель;</w:t>
      </w:r>
      <w:r>
        <w:rPr>
          <w:spacing w:val="21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19"/>
          <w:sz w:val="24"/>
        </w:rPr>
        <w:t xml:space="preserve"> </w:t>
      </w:r>
      <w:r>
        <w:rPr>
          <w:sz w:val="24"/>
        </w:rPr>
        <w:t>индикатор;</w:t>
      </w:r>
    </w:p>
    <w:p w:rsidR="00F86044" w:rsidRDefault="00F86044" w:rsidP="00F86044">
      <w:pPr>
        <w:ind w:left="4342"/>
        <w:rPr>
          <w:sz w:val="24"/>
        </w:rPr>
      </w:pPr>
      <w:r>
        <w:rPr>
          <w:i/>
          <w:sz w:val="24"/>
        </w:rPr>
        <w:t>4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преобразователь</w:t>
      </w:r>
    </w:p>
    <w:p w:rsidR="00F86044" w:rsidRDefault="00F86044" w:rsidP="00F86044">
      <w:pPr>
        <w:pStyle w:val="a3"/>
        <w:ind w:left="0"/>
        <w:rPr>
          <w:sz w:val="26"/>
        </w:rPr>
      </w:pPr>
    </w:p>
    <w:p w:rsidR="00F86044" w:rsidRDefault="00F86044" w:rsidP="00F86044">
      <w:pPr>
        <w:pStyle w:val="a3"/>
        <w:spacing w:before="11"/>
        <w:ind w:left="0"/>
        <w:rPr>
          <w:sz w:val="29"/>
        </w:rPr>
      </w:pPr>
    </w:p>
    <w:p w:rsidR="00F86044" w:rsidRDefault="00F86044" w:rsidP="00F86044">
      <w:pPr>
        <w:pStyle w:val="a3"/>
        <w:ind w:right="112" w:firstLine="709"/>
        <w:jc w:val="both"/>
      </w:pPr>
      <w:r>
        <w:rPr>
          <w:b/>
        </w:rPr>
        <w:t xml:space="preserve">Теневой метод. </w:t>
      </w:r>
      <w:r>
        <w:t>При теневом методе контроля о наличии дефек-</w:t>
      </w:r>
      <w:r>
        <w:rPr>
          <w:spacing w:val="-72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судят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уменьшению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ультразвуковых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прошедших от излучателя к приемнику (рис. 9.3). Чем больше размер</w:t>
      </w:r>
      <w:r>
        <w:rPr>
          <w:spacing w:val="1"/>
        </w:rPr>
        <w:t xml:space="preserve"> </w:t>
      </w:r>
      <w:r>
        <w:t>дефекта,</w:t>
      </w:r>
      <w:r>
        <w:rPr>
          <w:spacing w:val="75"/>
        </w:rPr>
        <w:t xml:space="preserve"> </w:t>
      </w:r>
      <w:r>
        <w:t>тем</w:t>
      </w:r>
      <w:r>
        <w:rPr>
          <w:spacing w:val="75"/>
        </w:rPr>
        <w:t xml:space="preserve"> </w:t>
      </w:r>
      <w:r>
        <w:t>меньше</w:t>
      </w:r>
      <w:r>
        <w:rPr>
          <w:spacing w:val="75"/>
        </w:rPr>
        <w:t xml:space="preserve"> </w:t>
      </w:r>
      <w:r>
        <w:t>амплитуда</w:t>
      </w:r>
      <w:r>
        <w:rPr>
          <w:spacing w:val="75"/>
        </w:rPr>
        <w:t xml:space="preserve"> </w:t>
      </w:r>
      <w:r>
        <w:t>прошедшего</w:t>
      </w:r>
      <w:r>
        <w:rPr>
          <w:spacing w:val="75"/>
        </w:rPr>
        <w:t xml:space="preserve"> </w:t>
      </w:r>
      <w:r>
        <w:t>сигнала.</w:t>
      </w:r>
      <w:r>
        <w:rPr>
          <w:spacing w:val="75"/>
        </w:rPr>
        <w:t xml:space="preserve"> </w:t>
      </w:r>
      <w:r>
        <w:t>Излучатель</w:t>
      </w:r>
      <w:r>
        <w:rPr>
          <w:spacing w:val="1"/>
        </w:rPr>
        <w:t xml:space="preserve"> </w:t>
      </w:r>
      <w:r>
        <w:t>и приемник ультразвука располагают при этом соосно на противопо-</w:t>
      </w:r>
      <w:r>
        <w:rPr>
          <w:spacing w:val="1"/>
        </w:rPr>
        <w:t xml:space="preserve"> </w:t>
      </w:r>
      <w:r>
        <w:t>ложных</w:t>
      </w:r>
      <w:r>
        <w:rPr>
          <w:spacing w:val="1"/>
        </w:rPr>
        <w:t xml:space="preserve"> </w:t>
      </w:r>
      <w:r>
        <w:t>поверхностях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Теневой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только</w:t>
      </w:r>
      <w:r>
        <w:rPr>
          <w:spacing w:val="43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двустороннем</w:t>
      </w:r>
      <w:r>
        <w:rPr>
          <w:spacing w:val="41"/>
        </w:rPr>
        <w:t xml:space="preserve"> </w:t>
      </w:r>
      <w:r>
        <w:t>доступе</w:t>
      </w:r>
      <w:r>
        <w:rPr>
          <w:spacing w:val="42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изделию.</w:t>
      </w:r>
      <w:r>
        <w:rPr>
          <w:spacing w:val="43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ручном</w:t>
      </w:r>
      <w:r>
        <w:rPr>
          <w:spacing w:val="42"/>
        </w:rPr>
        <w:t xml:space="preserve"> </w:t>
      </w:r>
      <w:r>
        <w:t>контроле</w:t>
      </w:r>
    </w:p>
    <w:p w:rsidR="00F86044" w:rsidRDefault="00F86044" w:rsidP="00F86044">
      <w:pPr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/>
      </w:pPr>
      <w:r>
        <w:lastRenderedPageBreak/>
        <w:t>этим</w:t>
      </w:r>
      <w:r>
        <w:rPr>
          <w:spacing w:val="17"/>
        </w:rPr>
        <w:t xml:space="preserve"> </w:t>
      </w:r>
      <w:r>
        <w:t>методом</w:t>
      </w:r>
      <w:r>
        <w:rPr>
          <w:spacing w:val="18"/>
        </w:rPr>
        <w:t xml:space="preserve"> </w:t>
      </w:r>
      <w:r>
        <w:t>контролируются</w:t>
      </w:r>
      <w:r>
        <w:rPr>
          <w:spacing w:val="18"/>
        </w:rPr>
        <w:t xml:space="preserve"> </w:t>
      </w:r>
      <w:r>
        <w:t>лишь</w:t>
      </w:r>
      <w:r>
        <w:rPr>
          <w:spacing w:val="18"/>
        </w:rPr>
        <w:t xml:space="preserve"> </w:t>
      </w:r>
      <w:r>
        <w:t>сварные</w:t>
      </w:r>
      <w:r>
        <w:rPr>
          <w:spacing w:val="17"/>
        </w:rPr>
        <w:t xml:space="preserve"> </w:t>
      </w:r>
      <w:r>
        <w:t>швы</w:t>
      </w:r>
      <w:r>
        <w:rPr>
          <w:spacing w:val="17"/>
        </w:rPr>
        <w:t xml:space="preserve"> </w:t>
      </w:r>
      <w:r>
        <w:t>ограниченного</w:t>
      </w:r>
      <w:r>
        <w:rPr>
          <w:spacing w:val="18"/>
        </w:rPr>
        <w:t xml:space="preserve"> </w:t>
      </w:r>
      <w:r>
        <w:t>се-</w:t>
      </w:r>
      <w:r>
        <w:rPr>
          <w:spacing w:val="-72"/>
        </w:rPr>
        <w:t xml:space="preserve"> </w:t>
      </w:r>
      <w:r>
        <w:t>чения</w:t>
      </w:r>
      <w:r>
        <w:rPr>
          <w:spacing w:val="-1"/>
        </w:rPr>
        <w:t xml:space="preserve"> </w:t>
      </w:r>
      <w:r>
        <w:t>небольшой толщины.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spacing w:before="5"/>
        <w:ind w:left="0"/>
        <w:rPr>
          <w:sz w:val="16"/>
        </w:rPr>
      </w:pPr>
    </w:p>
    <w:p w:rsidR="00F86044" w:rsidRDefault="00F86044" w:rsidP="00F86044">
      <w:pPr>
        <w:spacing w:before="89" w:line="299" w:lineRule="exact"/>
        <w:ind w:left="3676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1097280</wp:posOffset>
                </wp:positionH>
                <wp:positionV relativeFrom="paragraph">
                  <wp:posOffset>-1315720</wp:posOffset>
                </wp:positionV>
                <wp:extent cx="1789430" cy="2017395"/>
                <wp:effectExtent l="1905" t="1270" r="0" b="635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9430" cy="2017395"/>
                          <a:chOff x="1728" y="-2072"/>
                          <a:chExt cx="2818" cy="3177"/>
                        </a:xfrm>
                      </wpg:grpSpPr>
                      <pic:pic xmlns:pic="http://schemas.openxmlformats.org/drawingml/2006/picture">
                        <pic:nvPicPr>
                          <pic:cNvPr id="2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7" y="-2072"/>
                            <a:ext cx="2818" cy="31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094" y="-1937"/>
                            <a:ext cx="36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3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666" y="-143"/>
                            <a:ext cx="28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pacing w:val="1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4</w:t>
                              </w:r>
                              <w:r>
                                <w:rPr>
                                  <w:i/>
                                  <w:spacing w:val="13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206" y="-234"/>
                            <a:ext cx="722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28" w:lineRule="auto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3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1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7"/>
                                  <w:position w:val="-1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16"/>
                                  <w:sz w:val="24"/>
                                  <w:shd w:val="clear" w:color="auto" w:fill="FFFFFF"/>
                                </w:rPr>
                                <w:t xml:space="preserve">5 </w:t>
                              </w:r>
                              <w:r>
                                <w:rPr>
                                  <w:i/>
                                  <w:spacing w:val="-9"/>
                                  <w:position w:val="-1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976" y="505"/>
                            <a:ext cx="35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6</w:t>
                              </w:r>
                              <w:r>
                                <w:rPr>
                                  <w:i/>
                                  <w:spacing w:val="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816" y="-1892"/>
                            <a:ext cx="390" cy="5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before="71"/>
                                <w:ind w:left="144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36" style="position:absolute;left:0;text-align:left;margin-left:86.4pt;margin-top:-103.6pt;width:140.9pt;height:158.85pt;z-index:251665408;mso-position-horizontal-relative:page" coordorigin="1728,-2072" coordsize="2818,31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Xcr5TgUAAB4bAAAOAAAAZHJzL2Uyb0RvYy54bWzsWetu2zYU/j9g7yDo&#10;v2JJlq0L4hSJL0GBbgvW7gFoibaISqJG0rHTYcCAPcJeZG+wV2jfaOeQou0kbpqmaDCsdhCbIqmj&#10;c/s+HlKnLzZ15VxTIRlvRm5w4rsObXJesGY5cn95M/MS15GKNAWpeENH7g2V7ouz7787XbcZDXnJ&#10;q4IKB4Q0Mlu3I7dUqs16PZmXtCbyhLe0gcEFFzVRcCmWvUKQNUivq17o+8PemouiFTynUkLvxAy6&#10;Z1r+YkFz9dNiIalyqpELuin9LfT3HL97Z6ckWwrSlizv1CBP0KImrIGHbkVNiCLOSrB7omqWCy75&#10;Qp3kvO7xxYLlVNsA1gT+HWsuBV+12pZltl62WzeBa+/46cli8x+vr4TDipEbxq7TkBpi9P6vD398&#10;+PP9P/D3twPd4KN1u8xg6qVoX7dXwhgKzVc8fythuHd3HK+XZrIzX//ACxBLVoprH20WokYRYL2z&#10;0aG42YaCbpSTQ2cQJ2nUh4jlMAauifvpwAQrLyGieF8Qh5BcMOyFfhzawWknIEwCGMW7+0GsbeiR&#10;zDxZa9tpd3basjyD/8650Lrn3E8nIdylVoK6nZD6UTJqIt6uWg/yoCWKzVnF1I3OaXASKtVcX7Ec&#10;nY0Xe3ECs0ycYBif6gR9NN7OMvcQtEmHx2n4uCTNkp7LFuAAfoP7bZcQfF1SUkjsxkDelqIvb+kx&#10;r1g7Y1WF8cN2ZzEg6k5GHnCayfYJz1c1bZSBr6AVGM8bWbJWuo7IaD2nkI3iZRHoZIGEeCUVPg5T&#10;Q0PqtzA59/00vPDGA3/sRX489c7TKPZifxpHfpQE42D8O94dRNlKUnADqSYt63SF3nvaHsRPxzQG&#10;mRrhzjXRPIKe0grZX60idKFLUFcp8p/B2TAP2kpQlZfYXIDnun6YvB3Qbt55FmMgAWafRA4gAEB7&#10;GwEWQA/kP+SGkOqS8trBBjgbVNXOJtdgiDHOTkG1G44h18YcCkfqp9NkmkReFA6nEI7JxDufjSNv&#10;OAviwaQ/GY8ngQ1HyYqCNijuy6OhncsrVtiElGI5H1fCRGmmPzqpwdW7aT3Mip0aNoL210TShgB6&#10;sQn/yIGwREmb8XD1uCzCBeoQub8uSUvB6yh2D92pRfcbjOQF3zhBhEZ005B+HbWBfkSs9oBh4Qcw&#10;vXerkfOo5Ir8NDLJFaR9TaAGgsjO/WHHreFw2HnYkrrNm89Praq5lWsAENPzP065fVJLgzDyL8LU&#10;mw2T2Itm0cBLYz/x/CC9SId+lEaT2W0UvWIN/XIUOeuRmw7CgUmmHU6QxPbg5OvPfTiRrGYKSriK&#10;1SM32U4iGS4r06bQrKEIq0x7D32ovkWd/TXow4TFHDXZqjbzja5QukpEZnNe3AAMBAfughIByk9o&#10;lFy8c501lHIjV/66IrgcVy8bQCnWfbYhbGNuG6TJ4daRq1zHNMfK1IerVrBlCZINzhp+DgXMgml+&#10;RA2NFqA5XgAxGG2/OkNgUWTW/x1D6NJoD+bPwxAA/mHHEJEuQXYEESbAHbp0OxLEHog+e006EsTB&#10;QusjBJHYhfLbJggs8PVGbkcQepV+doLoh35HEGFfFzE7gojD0BBEFOlNOKz2xwpi5B4J4qtWEOmR&#10;IAqo3gF6dwliW1vBVuT59hhBGhuCGPjd6Y7dvvYH9uznWEAcC4jn2mEEei3CdfLbriD69wliW1s9&#10;K0HAKZbdYiRpd8a7pYi0o4gBzDGHVk8sIfZOh+7sej+2Htuzie3J2MOnFcetfXeKq/fKB7b2gT59&#10;/i8DT780gJcw+qSie2GEb3n2r/VZwO611tm/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N5eUmuIAAAAMAQAADwAAAGRycy9kb3ducmV2LnhtbEyPQUvDQBSE74L/YXmCt3Y3sWkl&#10;ZlNKUU9FsBXE2zZ5TUKzb0N2m6T/3ufJHocZZr7J1pNtxYC9bxxpiOYKBFLhyoYqDV+Ht9kzCB8M&#10;laZ1hBqu6GGd399lJi3dSJ847EMluIR8ajTUIXSplL6o0Ro/dx0SeyfXWxNY9pUsezNyuW1lrNRS&#10;WtMQL9Smw22NxXl/sRreRzNunqLXYXc+ba8/h+Tjexeh1o8P0+YFRMAp/IfhD5/RIWemo7tQ6UXL&#10;ehUzetAwi9UqBsGRRbJYgjiyF6kEZJ7J2xP5LwAAAP//AwBQSwMECgAAAAAAAAAhAMS/x60SBwAA&#10;EgcAABQAAABkcnMvbWVkaWEvaW1hZ2UxLnBuZ4lQTkcNChoKAAAADUlIRFIAAAD9AAABCQEDAAAA&#10;ZY+zBAAAAAZQTFRF////AAAAVcLTfgAAAAF0Uk5TAEDm2GYAAAABYktHRACIBR1IAAAACXBIWXMA&#10;AA7EAAAOxAGVKw4bAAAGmElEQVRogeWav47bNhjAyfBg3mBYHV3AON0jaGQQQ85jdHTfwN08uLGy&#10;1GPWTu1rZArYP8BtuUcI2wK9sQrSQYNhlfxISRT1UbriinYogUgn8if++fjx+yOHkFjhtSlVtP2f&#10;AOAq/g+AnAD4FEAngeKpAJsEppb5dIBPAbM4cNTa9ghgMQXMnwDsYJKTwOrJwKspgPw3wHoKeDUF&#10;nKYA9m8As3FgRngxClyZIz0GzOdc6RO3i9rJ5YKXuo8yCmScV4kaAbbsdEhLWob1bZH0Ls8rpmLt&#10;2mQ8pIcDrAQtz67IManypIgB/Ew2vEzT6BSSiqRMJe+6NxCGlrqfkcJJxUb8jAaKw4gYDCBz0vWA&#10;zIGrlBxGgTIp8tEhBJdxORhgpQVRjAELWsb3wgBGEGoMYBOC4LQnCAQgxBcECiTFBMDlxBDsl9FJ&#10;as38pMYBUkv/ySt7V3Us8Jc39dkCG7yd6qMmAYjsZqJ1vgIgsptHSdgFAHw36QVGNwC+m8xIJ1EG&#10;wHczMf3SClaOitqu7QAAulm2MgcAVWvbbQLWGhOEmzm/A6wYAm7t9MF76JXE3WsAVFdfu3JxFce6&#10;LVUPaIzGJgDSEEgDYN6MtXD3eacuyx4wa2uPpGV9oNG+Jb3ggHNG2pyfI4AbOUvarbzuAdQB22OJ&#10;A8QBX9YqAkh7u+tOzXV7gfLS3j7URVOzbC92cHur70kEuLVzrb9razJzCR0ju+z7QBYAybkcBzYf&#10;VR/YtY+fwfX4m+wD2/6caX0q2potAvA6IaNAer6JAiDTY7nuADkEaP3rLgBUD2APp67CtnXPZl+T&#10;7/0zFczBAPkBQpg4UFXeKm1bN6crY6TVzSiQnH5ch0DmA3ky841PNgCq9fzPEBAewMoq/TkElh6Q&#10;fCzTQQ8rryL9JDc+AL3PvYqv74vj797zMgDop3ek/mYE4HcVucw8ABTAq0jfXGjlA/M+MM/TCyvH&#10;gCqtmBwBUrWRfS8YAsWr3qKd4euAYVAAwFX7uKcqAPpGjFaNGYsA3J5qWkSAZZrhQLPd2cGpjuyA&#10;ax/4qtwOgJ6NepAOeBkArmN637RsO8BXWu3VXd+3OMDrH6RXOwSS+nUxCmwujb/o1Lx3so4qBriz&#10;eWld0goFdETReD3PLSroO/S8mxhQO+AYAN0LhZ0yFr6ATXghiTmNTCIABCTPS1iCb8TaAgGJMCq7&#10;IAnSbgMSYfrheHgDxlOYflixxwCIb4TB6E9oDAaRmYC85A9sETaEEhDe1Gg7OQOwKU1IiQ5xAYDX&#10;v9U4wGoAiJb3AgX4fUFmwoAKyWmIseE61rUmd3CAoejsjbC3djoSA3ItCOqsh0J7MIJwwA4DIJ9w&#10;m4B+kTDZW9OywgJeprO35tPEgq6HANXZW6MIvOcgmlLprXYZASvmCHDQgnhR2N4IBhhBPJfuYYkA&#10;RhBCOasbRjWmGEGIne18YG8B0IIQws4fzQwSLQixcqLAhJ1qQYgF+QIeMGHnWhCCk2+jwEELQrDX&#10;yyhQ5awU9JltQuRAy5RVgsysBPSVBsqt0+Q3Z0HmcUDyD7kgSxsObM2GBEDBLqkgKajKRhLybADQ&#10;c/LW5HHEurohoDWi8jxBmMGYbzvm8KsWUAPg1pyL7r1yAMC56Ka3Q4A9AM7gZggAck7A/l6jADjJ&#10;ukwv5vBgAPxxhoxZRIFEwb9dFNgUJgrQ8riNAGD2D9qIvMQBq9ApK7ICB2zKyU+DzL0BrK9g7wcH&#10;vAFSywyNaQPkFhiamAbYW2CYUzfAzqqKPwTvASWk7/R9rAdz8DXATjHAuEy9Ezy0163nNhPUwCK0&#10;1x1ATMxIVlHAnIgbpbVBjQGl1oVtHwDeNJoduNlpXdiNAGvTKCKAqV/vJwAhCAl3uwV2jwH26xHA&#10;/LFfke47AbHCGwV6PUgzjEmjvPDd74G2QOCfe0C5QAHRAspEQWwAqAlANy1cyA3xgQfYSWodW1jF&#10;ozjAiQcUCLDoAGmugdYqksoGYNKo9gBYbdsvPpI1oaUPiKwDqBecYkCBAyDJLhYdzCETraAiQBYA&#10;4RAOkHFgNwVs+8BAHzI5AXxetEoLZRYChPxNIKb2k8Du0UDsbIpHAzEDsnoScONPPrByPTvZvYIA&#10;zR6F4V7PmAMgCV4arcXDd+9NNJPyJ4dnCKa45d1EARe9I5E36b2KplpQXBoX/13AOXcVBVx4IKOA&#10;CzCi7c6tj/3KA5HH2I8b5ss87y0ikKqJZU2oFAV0qJZE8kVX0tH/dUHgJ4zR9oFxIeQvxtcD7vlV&#10;CbcAAAAASUVORK5CYIJQSwECLQAUAAYACAAAACEAsYJntgoBAAATAgAAEwAAAAAAAAAAAAAAAAAA&#10;AAAAW0NvbnRlbnRfVHlwZXNdLnhtbFBLAQItABQABgAIAAAAIQA4/SH/1gAAAJQBAAALAAAAAAAA&#10;AAAAAAAAADsBAABfcmVscy8ucmVsc1BLAQItABQABgAIAAAAIQAbXcr5TgUAAB4bAAAOAAAAAAAA&#10;AAAAAAAAADoCAABkcnMvZTJvRG9jLnhtbFBLAQItABQABgAIAAAAIQCqJg6+vAAAACEBAAAZAAAA&#10;AAAAAAAAAAAAALQHAABkcnMvX3JlbHMvZTJvRG9jLnhtbC5yZWxzUEsBAi0AFAAGAAgAAAAhADeX&#10;lJriAAAADAEAAA8AAAAAAAAAAAAAAAAApwgAAGRycy9kb3ducmV2LnhtbFBLAQItAAoAAAAAAAAA&#10;IQDEv8etEgcAABIHAAAUAAAAAAAAAAAAAAAAALYJAABkcnMvbWVkaWEvaW1hZ2UxLnBuZ1BLBQYA&#10;AAAABgAGAHwBAAD6EAAAAAA=&#10;">
                <v:shape id="Picture 13" o:spid="_x0000_s1037" type="#_x0000_t75" style="position:absolute;left:1727;top:-2072;width:2818;height:3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AE1wAAAANsAAAAPAAAAZHJzL2Rvd25yZXYueG1sRE9La8JA&#10;EL4X/A/LFLxI3VShSuoqURTq0cfF25CdJsHsbNjdavz3nYPg8eN7L1a9a9WNQmw8G/gcZ6CIS28b&#10;rgycT7uPOaiYkC22nsnAgyKsloO3BebW3/lAt2OqlIRwzNFAnVKXax3LmhzGse+Ihfv1wWESGCpt&#10;A94l3LV6kmVf2mHD0lBjR5uayuvxz0nvKFxml3jtXbFPxXa9LUfT/dyY4XtffINK1KeX+On+sQYm&#10;Mla+yA/Qy38AAAD//wMAUEsBAi0AFAAGAAgAAAAhANvh9svuAAAAhQEAABMAAAAAAAAAAAAAAAAA&#10;AAAAAFtDb250ZW50X1R5cGVzXS54bWxQSwECLQAUAAYACAAAACEAWvQsW78AAAAVAQAACwAAAAAA&#10;AAAAAAAAAAAfAQAAX3JlbHMvLnJlbHNQSwECLQAUAAYACAAAACEABewBNcAAAADbAAAADwAAAAAA&#10;AAAAAAAAAAAHAgAAZHJzL2Rvd25yZXYueG1sUEsFBgAAAAADAAMAtwAAAPQCAAAAAA==&#10;">
                  <v:imagedata r:id="rId10" o:title=""/>
                </v:shape>
                <v:shape id="Text Box 14" o:spid="_x0000_s1038" type="#_x0000_t202" style="position:absolute;left:4094;top:-1937;width:36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3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1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5" o:spid="_x0000_s1039" type="#_x0000_t202" style="position:absolute;left:2666;top:-143;width:28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1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4</w:t>
                        </w:r>
                        <w:r>
                          <w:rPr>
                            <w:i/>
                            <w:spacing w:val="13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6" o:spid="_x0000_s1040" type="#_x0000_t202" style="position:absolute;left:3206;top:-234;width:722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28" w:lineRule="auto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3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position w:val="-1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7"/>
                            <w:position w:val="-1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position w:val="-16"/>
                            <w:sz w:val="24"/>
                            <w:shd w:val="clear" w:color="auto" w:fill="FFFFFF"/>
                          </w:rPr>
                          <w:t xml:space="preserve">5 </w:t>
                        </w:r>
                        <w:r>
                          <w:rPr>
                            <w:i/>
                            <w:spacing w:val="-9"/>
                            <w:position w:val="-1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7" o:spid="_x0000_s1041" type="#_x0000_t202" style="position:absolute;left:1976;top:505;width:35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6</w:t>
                        </w:r>
                        <w:r>
                          <w:rPr>
                            <w:i/>
                            <w:spacing w:val="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8" o:spid="_x0000_s1042" type="#_x0000_t202" style="position:absolute;left:2816;top:-1892;width:390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RZJxQAAANsAAAAPAAAAZHJzL2Rvd25yZXYueG1sRI/NasMw&#10;EITvhbyD2EAvJZETQwhOlNDELfTQHvJDzou1sU2tlZHk2H77qlDocZiZb5jtfjCNeJDztWUFi3kC&#10;griwuuZSwfXyPluD8AFZY2OZFIzkYb+bPG0x07bnEz3OoRQRwj5DBVUIbSalLyoy6Oe2JY7e3TqD&#10;IUpXSu2wj3DTyGWSrKTBmuNChS0dKyq+z51RsMpd15/4+JJf3z7xqy2Xt8N4U+p5OrxuQAQawn/4&#10;r/2hFaQp/H6JP0DufgAAAP//AwBQSwECLQAUAAYACAAAACEA2+H2y+4AAACFAQAAEwAAAAAAAAAA&#10;AAAAAAAAAAAAW0NvbnRlbnRfVHlwZXNdLnhtbFBLAQItABQABgAIAAAAIQBa9CxbvwAAABUBAAAL&#10;AAAAAAAAAAAAAAAAAB8BAABfcmVscy8ucmVsc1BLAQItABQABgAIAAAAIQAiRRZJxQAAANsAAAAP&#10;AAAAAAAAAAAAAAAAAAcCAABkcnMvZG93bnJldi54bWxQSwUGAAAAAAMAAwC3AAAA+QIAAAAA&#10;" stroked="f">
                  <v:textbox inset="0,0,0,0">
                    <w:txbxContent>
                      <w:p w:rsidR="00F86044" w:rsidRDefault="00F86044" w:rsidP="00F86044">
                        <w:pPr>
                          <w:spacing w:before="71"/>
                          <w:ind w:left="144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6"/>
        </w:rPr>
        <w:t>Рис.</w:t>
      </w:r>
      <w:r>
        <w:rPr>
          <w:spacing w:val="-2"/>
          <w:sz w:val="26"/>
        </w:rPr>
        <w:t xml:space="preserve"> </w:t>
      </w:r>
      <w:r>
        <w:rPr>
          <w:sz w:val="26"/>
        </w:rPr>
        <w:t>9.3.</w:t>
      </w:r>
      <w:r>
        <w:rPr>
          <w:spacing w:val="-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-2"/>
          <w:sz w:val="26"/>
        </w:rPr>
        <w:t xml:space="preserve"> </w:t>
      </w:r>
      <w:r>
        <w:rPr>
          <w:sz w:val="26"/>
        </w:rPr>
        <w:t>теневым</w:t>
      </w:r>
      <w:r>
        <w:rPr>
          <w:spacing w:val="-2"/>
          <w:sz w:val="26"/>
        </w:rPr>
        <w:t xml:space="preserve"> </w:t>
      </w:r>
      <w:r>
        <w:rPr>
          <w:sz w:val="26"/>
        </w:rPr>
        <w:t>методом:</w:t>
      </w:r>
    </w:p>
    <w:p w:rsidR="00F86044" w:rsidRDefault="00F86044" w:rsidP="00F86044">
      <w:pPr>
        <w:spacing w:line="242" w:lineRule="auto"/>
        <w:ind w:left="3652" w:right="261" w:firstLine="24"/>
        <w:rPr>
          <w:sz w:val="24"/>
        </w:rPr>
      </w:pPr>
      <w:r>
        <w:rPr>
          <w:i/>
          <w:sz w:val="24"/>
        </w:rPr>
        <w:t>1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z w:val="24"/>
        </w:rPr>
        <w:t>генератор;</w:t>
      </w:r>
      <w:r>
        <w:rPr>
          <w:spacing w:val="10"/>
          <w:sz w:val="24"/>
        </w:rPr>
        <w:t xml:space="preserve"> </w:t>
      </w:r>
      <w:r>
        <w:rPr>
          <w:i/>
          <w:sz w:val="24"/>
        </w:rPr>
        <w:t>2</w:t>
      </w:r>
      <w:r>
        <w:rPr>
          <w:sz w:val="24"/>
        </w:rPr>
        <w:t>,</w:t>
      </w:r>
      <w:r>
        <w:rPr>
          <w:spacing w:val="9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ПЭП;</w:t>
      </w:r>
      <w:r>
        <w:rPr>
          <w:spacing w:val="9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z w:val="24"/>
        </w:rPr>
        <w:t>шов;</w:t>
      </w:r>
      <w:r>
        <w:rPr>
          <w:spacing w:val="10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z w:val="24"/>
        </w:rPr>
        <w:t>электронно-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лучевая</w:t>
      </w:r>
      <w:r>
        <w:rPr>
          <w:spacing w:val="-1"/>
          <w:sz w:val="24"/>
        </w:rPr>
        <w:t xml:space="preserve"> </w:t>
      </w:r>
      <w:r>
        <w:rPr>
          <w:sz w:val="24"/>
        </w:rPr>
        <w:t>трубка</w:t>
      </w:r>
      <w:r>
        <w:rPr>
          <w:spacing w:val="-1"/>
          <w:sz w:val="24"/>
        </w:rPr>
        <w:t xml:space="preserve"> </w:t>
      </w:r>
      <w:r>
        <w:rPr>
          <w:sz w:val="24"/>
        </w:rPr>
        <w:t>(ЭЛТ);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усилитель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spacing w:before="10"/>
        <w:ind w:left="0"/>
        <w:rPr>
          <w:sz w:val="20"/>
        </w:rPr>
      </w:pPr>
    </w:p>
    <w:p w:rsidR="00F86044" w:rsidRDefault="00F86044" w:rsidP="00F86044">
      <w:pPr>
        <w:pStyle w:val="a3"/>
        <w:spacing w:before="88" w:line="247" w:lineRule="auto"/>
        <w:ind w:right="113" w:firstLine="709"/>
        <w:jc w:val="both"/>
      </w:pPr>
      <w:r>
        <w:t>Недостатками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сложность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относительно центральных лучей диаграммы направленности (ДН),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1"/>
        </w:rPr>
        <w:t xml:space="preserve"> </w:t>
      </w:r>
      <w:r>
        <w:t>точной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координат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низкая</w:t>
      </w:r>
      <w:r>
        <w:rPr>
          <w:spacing w:val="-73"/>
        </w:rPr>
        <w:t xml:space="preserve"> </w:t>
      </w:r>
      <w:r>
        <w:t>чувствительность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10…20</w:t>
      </w:r>
      <w:r>
        <w:rPr>
          <w:spacing w:val="-1"/>
        </w:rPr>
        <w:t xml:space="preserve"> </w:t>
      </w:r>
      <w:r>
        <w:t>раз)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сравнению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эхометодом.</w:t>
      </w:r>
    </w:p>
    <w:p w:rsidR="00F86044" w:rsidRDefault="00F86044" w:rsidP="00F86044">
      <w:pPr>
        <w:pStyle w:val="a3"/>
        <w:spacing w:line="247" w:lineRule="auto"/>
        <w:ind w:right="112" w:firstLine="709"/>
        <w:jc w:val="both"/>
      </w:pPr>
      <w:r>
        <w:t>К преимуществам следует отнести низкую зависимость ампли-</w:t>
      </w:r>
      <w:r>
        <w:rPr>
          <w:spacing w:val="1"/>
        </w:rPr>
        <w:t xml:space="preserve"> </w:t>
      </w:r>
      <w:r>
        <w:t>туды</w:t>
      </w:r>
      <w:r>
        <w:rPr>
          <w:spacing w:val="45"/>
        </w:rPr>
        <w:t xml:space="preserve"> </w:t>
      </w:r>
      <w:r>
        <w:t>сигнала</w:t>
      </w:r>
      <w:r>
        <w:rPr>
          <w:spacing w:val="45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ориентации</w:t>
      </w:r>
      <w:r>
        <w:rPr>
          <w:spacing w:val="45"/>
        </w:rPr>
        <w:t xml:space="preserve"> </w:t>
      </w:r>
      <w:r>
        <w:t>дефекта,</w:t>
      </w:r>
      <w:r>
        <w:rPr>
          <w:spacing w:val="46"/>
        </w:rPr>
        <w:t xml:space="preserve"> </w:t>
      </w:r>
      <w:r>
        <w:t>высокую</w:t>
      </w:r>
      <w:r>
        <w:rPr>
          <w:spacing w:val="45"/>
        </w:rPr>
        <w:t xml:space="preserve"> </w:t>
      </w:r>
      <w:r>
        <w:t>помехоустойчивость</w:t>
      </w:r>
      <w:r>
        <w:rPr>
          <w:spacing w:val="-7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мертвой</w:t>
      </w:r>
      <w:r>
        <w:rPr>
          <w:spacing w:val="1"/>
        </w:rPr>
        <w:t xml:space="preserve"> </w:t>
      </w:r>
      <w:r>
        <w:t>зоны.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первому</w:t>
      </w:r>
      <w:r>
        <w:rPr>
          <w:spacing w:val="1"/>
        </w:rPr>
        <w:t xml:space="preserve"> </w:t>
      </w:r>
      <w:r>
        <w:t>преимуществу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обнаруживаются</w:t>
      </w:r>
      <w:r>
        <w:rPr>
          <w:spacing w:val="1"/>
        </w:rPr>
        <w:t xml:space="preserve"> </w:t>
      </w:r>
      <w:r>
        <w:t>наклонные</w:t>
      </w:r>
      <w:r>
        <w:rPr>
          <w:spacing w:val="1"/>
        </w:rPr>
        <w:t xml:space="preserve"> </w:t>
      </w:r>
      <w:r>
        <w:t>дефекты,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дающие</w:t>
      </w:r>
      <w:r>
        <w:rPr>
          <w:spacing w:val="-2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отражения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эхометоде.</w:t>
      </w:r>
    </w:p>
    <w:p w:rsidR="00F86044" w:rsidRDefault="00F86044" w:rsidP="00F86044">
      <w:pPr>
        <w:pStyle w:val="a3"/>
        <w:spacing w:line="247" w:lineRule="auto"/>
        <w:ind w:right="112" w:firstLine="709"/>
        <w:jc w:val="both"/>
      </w:pPr>
      <w:r>
        <w:rPr>
          <w:b/>
        </w:rPr>
        <w:t>Эхозеркальный</w:t>
      </w:r>
      <w:r>
        <w:rPr>
          <w:b/>
          <w:spacing w:val="1"/>
        </w:rPr>
        <w:t xml:space="preserve"> </w:t>
      </w:r>
      <w:r>
        <w:rPr>
          <w:b/>
        </w:rPr>
        <w:t>метод</w:t>
      </w:r>
      <w:r>
        <w:rPr>
          <w:b/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9.4)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достоверен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 плоскостных вертикально-ориентированных дефектов.</w:t>
      </w:r>
      <w:r>
        <w:rPr>
          <w:spacing w:val="1"/>
        </w:rPr>
        <w:t xml:space="preserve"> </w:t>
      </w:r>
      <w:r>
        <w:t>Он реализуется при прозвучивании изделия двумя ПЭП, которые пе-</w:t>
      </w:r>
      <w:r>
        <w:rPr>
          <w:spacing w:val="1"/>
        </w:rPr>
        <w:t xml:space="preserve"> </w:t>
      </w:r>
      <w:r>
        <w:t>ремещаются по поверхности изделия с одной стороны таким образом,</w:t>
      </w:r>
      <w:r>
        <w:rPr>
          <w:spacing w:val="1"/>
        </w:rPr>
        <w:t xml:space="preserve"> </w:t>
      </w:r>
      <w:r>
        <w:t>чтобы</w:t>
      </w:r>
      <w:r>
        <w:rPr>
          <w:spacing w:val="75"/>
        </w:rPr>
        <w:t xml:space="preserve"> </w:t>
      </w:r>
      <w:r>
        <w:t>фиксировать</w:t>
      </w:r>
      <w:r>
        <w:rPr>
          <w:spacing w:val="75"/>
        </w:rPr>
        <w:t xml:space="preserve"> </w:t>
      </w:r>
      <w:r>
        <w:t>одним</w:t>
      </w:r>
      <w:r>
        <w:rPr>
          <w:spacing w:val="75"/>
        </w:rPr>
        <w:t xml:space="preserve"> </w:t>
      </w:r>
      <w:r>
        <w:t>ПЭП</w:t>
      </w:r>
      <w:r>
        <w:rPr>
          <w:spacing w:val="75"/>
        </w:rPr>
        <w:t xml:space="preserve"> </w:t>
      </w:r>
      <w:r>
        <w:t>сигнал</w:t>
      </w:r>
      <w:r>
        <w:rPr>
          <w:i/>
        </w:rPr>
        <w:t>,</w:t>
      </w:r>
      <w:r>
        <w:rPr>
          <w:i/>
          <w:spacing w:val="75"/>
        </w:rPr>
        <w:t xml:space="preserve"> </w:t>
      </w:r>
      <w:r>
        <w:t>излучаемый</w:t>
      </w:r>
      <w:r>
        <w:rPr>
          <w:spacing w:val="75"/>
        </w:rPr>
        <w:t xml:space="preserve"> </w:t>
      </w:r>
      <w:r>
        <w:t>другим</w:t>
      </w:r>
      <w:r>
        <w:rPr>
          <w:spacing w:val="75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и дважды отразившийся от дефекта и противоположной поверхности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эквидистантными</w:t>
      </w:r>
      <w:r>
        <w:rPr>
          <w:spacing w:val="-72"/>
        </w:rPr>
        <w:t xml:space="preserve"> </w:t>
      </w:r>
      <w:r>
        <w:t>поверхностями,</w:t>
      </w:r>
      <w:r>
        <w:rPr>
          <w:spacing w:val="1"/>
        </w:rPr>
        <w:t xml:space="preserve"> </w:t>
      </w:r>
      <w:r>
        <w:t>а если их толщина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нужны</w:t>
      </w:r>
      <w:r>
        <w:rPr>
          <w:spacing w:val="1"/>
        </w:rPr>
        <w:t xml:space="preserve"> </w:t>
      </w:r>
      <w:r>
        <w:t>спе-</w:t>
      </w:r>
      <w:r>
        <w:rPr>
          <w:spacing w:val="1"/>
        </w:rPr>
        <w:t xml:space="preserve"> </w:t>
      </w:r>
      <w:r>
        <w:t>циальные ПЭП.</w:t>
      </w:r>
    </w:p>
    <w:p w:rsidR="00F86044" w:rsidRDefault="00F86044" w:rsidP="00F86044">
      <w:pPr>
        <w:pStyle w:val="a3"/>
        <w:spacing w:line="247" w:lineRule="auto"/>
        <w:ind w:right="112" w:firstLine="709"/>
        <w:jc w:val="both"/>
      </w:pPr>
      <w:r>
        <w:t>Одним из основных преимуществ метода является возможность</w:t>
      </w:r>
      <w:r>
        <w:rPr>
          <w:spacing w:val="1"/>
        </w:rPr>
        <w:t xml:space="preserve"> </w:t>
      </w:r>
      <w:r>
        <w:t>оценки</w:t>
      </w:r>
      <w:r>
        <w:rPr>
          <w:spacing w:val="60"/>
        </w:rPr>
        <w:t xml:space="preserve"> </w:t>
      </w:r>
      <w:r>
        <w:t>формы</w:t>
      </w:r>
      <w:r>
        <w:rPr>
          <w:spacing w:val="61"/>
        </w:rPr>
        <w:t xml:space="preserve"> </w:t>
      </w:r>
      <w:r>
        <w:t>дефектов</w:t>
      </w:r>
      <w:r>
        <w:rPr>
          <w:spacing w:val="60"/>
        </w:rPr>
        <w:t xml:space="preserve"> </w:t>
      </w:r>
      <w:r>
        <w:t>размером</w:t>
      </w:r>
      <w:r>
        <w:rPr>
          <w:spacing w:val="60"/>
        </w:rPr>
        <w:t xml:space="preserve"> </w:t>
      </w:r>
      <w:r>
        <w:t>более</w:t>
      </w:r>
      <w:r>
        <w:rPr>
          <w:spacing w:val="60"/>
        </w:rPr>
        <w:t xml:space="preserve"> </w:t>
      </w:r>
      <w:r>
        <w:t>3</w:t>
      </w:r>
      <w:r>
        <w:rPr>
          <w:spacing w:val="60"/>
        </w:rPr>
        <w:t xml:space="preserve"> </w:t>
      </w:r>
      <w:r>
        <w:t>мм,</w:t>
      </w:r>
      <w:r>
        <w:rPr>
          <w:spacing w:val="6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отклонены</w:t>
      </w:r>
      <w:r>
        <w:rPr>
          <w:spacing w:val="-72"/>
        </w:rPr>
        <w:t xml:space="preserve"> </w:t>
      </w:r>
      <w:r>
        <w:t>в вертикальной плоскости не более чем на 10°. При оценке формы</w:t>
      </w:r>
      <w:r>
        <w:rPr>
          <w:spacing w:val="1"/>
        </w:rPr>
        <w:t xml:space="preserve"> </w:t>
      </w:r>
      <w:r>
        <w:t>дефектов необходимым условием является использование ПЭП оди-</w:t>
      </w:r>
      <w:r>
        <w:rPr>
          <w:spacing w:val="1"/>
        </w:rPr>
        <w:t xml:space="preserve"> </w:t>
      </w:r>
      <w:r>
        <w:t>наковой чувствительности. Метод нашел широкое применение 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толстостенных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надеж-</w:t>
      </w:r>
      <w:r>
        <w:rPr>
          <w:spacing w:val="1"/>
        </w:rPr>
        <w:t xml:space="preserve"> </w:t>
      </w:r>
      <w:r>
        <w:t>ность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вертикально-ориентированных</w:t>
      </w:r>
      <w:r>
        <w:rPr>
          <w:spacing w:val="1"/>
        </w:rPr>
        <w:t xml:space="preserve"> </w:t>
      </w:r>
      <w:r>
        <w:t>плоскостных</w:t>
      </w:r>
      <w:r>
        <w:rPr>
          <w:spacing w:val="1"/>
        </w:rPr>
        <w:t xml:space="preserve"> </w:t>
      </w:r>
      <w:r>
        <w:t>дефектов, 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при арбитражных</w:t>
      </w:r>
      <w:r>
        <w:rPr>
          <w:spacing w:val="-2"/>
        </w:rPr>
        <w:t xml:space="preserve"> </w:t>
      </w:r>
      <w:r>
        <w:t>оценках.</w:t>
      </w:r>
    </w:p>
    <w:p w:rsidR="00F86044" w:rsidRDefault="00F86044" w:rsidP="00F86044">
      <w:pPr>
        <w:spacing w:line="247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/>
        <w:ind w:right="112" w:firstLine="709"/>
        <w:jc w:val="both"/>
      </w:pPr>
      <w:r>
        <w:rPr>
          <w:b/>
        </w:rPr>
        <w:lastRenderedPageBreak/>
        <w:t xml:space="preserve">Зеркально-теневой метод </w:t>
      </w:r>
      <w:r>
        <w:t>(рис. 9.5). При этом методе призна-</w:t>
      </w:r>
      <w:r>
        <w:rPr>
          <w:spacing w:val="1"/>
        </w:rPr>
        <w:t xml:space="preserve"> </w:t>
      </w:r>
      <w:r>
        <w:t>ком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t>сигнала,</w:t>
      </w:r>
      <w:r>
        <w:rPr>
          <w:spacing w:val="1"/>
        </w:rPr>
        <w:t xml:space="preserve"> </w:t>
      </w:r>
      <w:r>
        <w:t>отраженного от противоположной поверхности (ее называют донной)</w:t>
      </w:r>
      <w:r>
        <w:rPr>
          <w:spacing w:val="1"/>
        </w:rPr>
        <w:t xml:space="preserve"> </w:t>
      </w:r>
      <w:r>
        <w:t>изделия. Другими преимуществами этого метода, по сравнению с те-</w:t>
      </w:r>
      <w:r>
        <w:rPr>
          <w:spacing w:val="1"/>
        </w:rPr>
        <w:t xml:space="preserve"> </w:t>
      </w:r>
      <w:r>
        <w:t>невым, являются односторонний доступ и более уверенное обнаруже-</w:t>
      </w:r>
      <w:r>
        <w:rPr>
          <w:spacing w:val="1"/>
        </w:rPr>
        <w:t xml:space="preserve"> </w:t>
      </w:r>
      <w:r>
        <w:t>ние дефектов, расположенных в корне шва. Оба эти метода нашли</w:t>
      </w:r>
      <w:r>
        <w:rPr>
          <w:spacing w:val="1"/>
        </w:rPr>
        <w:t xml:space="preserve"> </w:t>
      </w:r>
      <w:r>
        <w:t>широкое</w:t>
      </w:r>
      <w:r>
        <w:rPr>
          <w:spacing w:val="-3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контроле</w:t>
      </w:r>
      <w:r>
        <w:rPr>
          <w:spacing w:val="-2"/>
        </w:rPr>
        <w:t xml:space="preserve"> </w:t>
      </w:r>
      <w:r>
        <w:t>сварных</w:t>
      </w:r>
      <w:r>
        <w:rPr>
          <w:spacing w:val="-2"/>
        </w:rPr>
        <w:t xml:space="preserve"> </w:t>
      </w:r>
      <w:r>
        <w:t>стыков</w:t>
      </w:r>
      <w:r>
        <w:rPr>
          <w:spacing w:val="-1"/>
        </w:rPr>
        <w:t xml:space="preserve"> </w:t>
      </w:r>
      <w:r>
        <w:t>арматуры.</w:t>
      </w:r>
    </w:p>
    <w:p w:rsidR="00F86044" w:rsidRDefault="00F86044" w:rsidP="00F86044">
      <w:pPr>
        <w:pStyle w:val="a3"/>
        <w:spacing w:before="9"/>
        <w:ind w:left="0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1159510</wp:posOffset>
                </wp:positionH>
                <wp:positionV relativeFrom="paragraph">
                  <wp:posOffset>220345</wp:posOffset>
                </wp:positionV>
                <wp:extent cx="2478405" cy="1856740"/>
                <wp:effectExtent l="0" t="4445" r="635" b="0"/>
                <wp:wrapTopAndBottom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8405" cy="1856740"/>
                          <a:chOff x="1826" y="347"/>
                          <a:chExt cx="3903" cy="2924"/>
                        </a:xfrm>
                      </wpg:grpSpPr>
                      <pic:pic xmlns:pic="http://schemas.openxmlformats.org/drawingml/2006/picture">
                        <pic:nvPicPr>
                          <pic:cNvPr id="2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2" y="347"/>
                            <a:ext cx="3887" cy="28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690" y="2934"/>
                            <a:ext cx="354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3506" y="716"/>
                            <a:ext cx="35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2 </w:t>
                              </w:r>
                              <w:r>
                                <w:rPr>
                                  <w:i/>
                                  <w:spacing w:val="-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4682" y="716"/>
                            <a:ext cx="37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35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spacing w:val="2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826" y="957"/>
                            <a:ext cx="44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-1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382" y="1587"/>
                            <a:ext cx="32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4</w:t>
                              </w:r>
                              <w:r>
                                <w:rPr>
                                  <w:i/>
                                  <w:spacing w:val="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806" y="2960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043" style="position:absolute;margin-left:91.3pt;margin-top:17.35pt;width:195.15pt;height:146.2pt;z-index:-251646976;mso-wrap-distance-left:0;mso-wrap-distance-right:0;mso-position-horizontal-relative:page" coordorigin="1826,347" coordsize="3903,29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7FXBjgUAAC8fAAAOAAAAZHJzL2Uyb0RvYy54bWzsWWtu4zYQ/l+gdxD0&#10;X7EkU9YDcRaJH8ECaRt0twegJdoSVhJVko6dFgUK9Ai9SG/QK+zeqDOk5FfSJtlgg7axg9gUSVHD&#10;me/7OKRO36yr0rphQha8HtreiWtbrE55VtSLof3D+6kT2ZZUtM5oyWs2tG+ZtN+cff3V6apJmM9z&#10;XmZMWDBILZNVM7RzpZqk15NpzioqT3jDamicc1FRBZdi0csEXcHoVdnzXXfQW3GRNYKnTEqoHZtG&#10;+0yPP5+zVH03n0umrHJog21Kfwv9PcPv3tkpTRaCNnmRtmbQz7CiokUND90MNaaKWktR3BmqKlLB&#10;JZ+rk5RXPT6fFynTc4DZeO7BbC4FXzZ6LotktWg2bgLXHvjps4dNv725FlaRQexi26ppBTH6+Pun&#10;Xz/99vFP+PvDgmrw0apZJND1UjTvmmthJgrFK55+kNDcO2zH64XpbM1W3/AMhqVLxbWP1nNR4RAw&#10;e2utQ3G7CQVbKyuFSp+EEXED20qhzYuCQUjaYKU5RBTv8yJ/YFvQ3CehiWOaT9rb+7HbN/f6sU+w&#10;tUcT81xta2vb2WlTpAn8t66F0h3XPgxBuEstBbPbQapHjVFR8WHZOICChqpiVpSFutWIBhehUfXN&#10;dZGiq/FiGyUfQGyiBM34VKvfx+l1vcw9FOekg2PVfJTTesHOZQNkAK/B/V2VEHyVM5pJrEYf7Y+i&#10;L/fsmJVFMy3KEqOH5XbGwKcDPN7jNIP1MU+XFauVIa9gJUye1zIvGmlbImHVjAEWxdvM01ABOFxJ&#10;hY9DYGhC/exH564b+xfOKHBHDnHDiXMek9AJ3QmAhETeyBv9gnd7JFlKBm6g5bgpWluh9o6197Kn&#10;1RnDS81v64ZqFTFoAoM0qjoTAWDoErRVivR7cDb0g7ISTKU5FufgubYeOm8atJu3nsUYSCDZg7zx&#10;IuLv4x99hOTpR1HYoj8imr8b9AMyhFSXjFcWFsDVYKh2Nb0BT5updV3Q6JpjwPVUupnuBiN240k0&#10;iYhD/MEEgjEeO+fTEXEGUy8Mxv3xaDT2umDkRZaxGod7fiy0a3lZZB0cpVjMRqUwMZrqT0t7ue3W&#10;Q0xszeji1/1qqOlwYABaPkA8UP9geZId3uHqcRjCxek+YX+X04aB13HYHW4jN7UCI0qAtCWwW4tX&#10;26/TXmmE9x+IvHcDXjwKUf4gBnkBRfVj81wTaQ2pgBhE9fuDPTl9MqB2woFMeUTUaFLWe1AENJua&#10;exHp+cS98GNnOohCh0xJ4MShGzmuF1/EA5fEZDzdR+RVUbPnI9JaDe048ANNpr+fpKs/d6FJk6pQ&#10;kAqVRTW0o00nmqBAT+pMM1DRojTlHSSj+R2Cu1+D5C7wBmgznt2CrAgOrIcwQ9IGhZyLn2xrBQnQ&#10;0JY/LikuY+XbGvAdewSWXEvpCxKEuPKI3ZbZbgutUxhqaCvbMsWRMlnWshHFIocnGUGv+TmkAfNC&#10;Kw3aZ6wCu/ECKPZSXAPpNFx7j6p5wddWP8CooBlASaSapdZQ31n+pUjXD1yTxoSeZtYu56AB8x9/&#10;8EzO7Yj4k6j0/xD3vfXqqA5tSqUJZ9Y5xLxaz9ZmH+B3NHiiYGzEYiMUUDAiAYX/nEDA/uFQIDQL&#10;X1wgyCAyed5dgQjbRfkoEI/JI3bWTJM1Qh4B4o+pBa4BZncRHwXiIYHQG06kwesWCODeoUDoc4gX&#10;F4jNQUgctAchCGfM2gk5ZhDmtOJRG42jQDxnf7HNIDZ71tctEHB6eSgQUZdbvegWg/TbDMIL4GCo&#10;O8sxR0W4rTvuMfCg7phCfOkTiK1CbLbar1shYHU+VIj2dcsLH0L4UXsI4cMR2b5CeHgKdFSIo0Lg&#10;PunlFGKz1/63KoR+jwhvZfWRa/sGGV/77l7rY83te+6zv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EWVoD/hAAAACgEAAA8AAABkcnMvZG93bnJldi54bWxMj8FOwzAMhu9IvENk&#10;JG4sbcfWUZpO0wScJiQ2JMTNa7y2WpNUTdZ2b485wfG3P/3+nK8n04qBet84qyCeRSDIlk43tlLw&#10;eXh9WIHwAa3G1llScCUP6+L2JsdMu9F+0LAPleAS6zNUUIfQZVL6siaDfuY6srw7ud5g4NhXUvc4&#10;crlpZRJFS2mwsXyhxo62NZXn/cUoeBtx3Mzjl2F3Pm2v34fF+9cuJqXu76bNM4hAU/iD4Vef1aFg&#10;p6O7WO1Fy3mVLBlVMH9MQTCwSJMnEEceJGkMssjl/xeKHwAAAP//AwBQSwMECgAAAAAAAAAhAJ2e&#10;kiq3HwAAtx8AABQAAABkcnMvbWVkaWEvaW1hZ2UxLnBuZ4lQTkcNChoKAAAADUlIRFIAAADnAAAA&#10;qQgDAAAA53jaDgAAAwBQTFRFAAAA/////v7+4eHhuLi429vb+vr60dHRaWlpKCgoHx8fcXFx7+/v&#10;3Nzcjo6ODg4OLy8vPz8/AgICGRkZJiYmr6+v8fHx8/Pzd3d3HR0dAQEBJCQkkJCQ9PT0srKyhYWF&#10;CQkJPDw8k5OTiYmJISEhMzMzycnJ2tra6Ojo3d3dqKioNzc3JSUlvb29GhoaYGBglZWVEhIS6urq&#10;ysrKExMTBgYGQEBAzMzMra2tCwsLPT09y8vLfn5+qqqq1tbWu7u7ZGRkeHh49fX1SEhIXFxcSkpK&#10;enp6ICAg9vb28PDwREREOzs7WlpaCAgI5eXl6enpubm5HBwc5ubmYmJiR0dHo6OjCgoKf39/b29v&#10;4+PjBQUF9/f38vLyeXl5FxcXU1NTDQ0NwMDAlJSUq6urfX19AwMDvLy8wsLCXV1d2NjY+Pj4Kioq&#10;Ojo6TExMEBAQBwcHWFhYgICAzs7OSUlJurq6Gxsbvr6+kpKSsLCwwcHBNDQ0l5eXW1tbxcXFBAQE&#10;mJiY/Pz8UFBQPj4+Q0NDZWVln5+fKSkpMjIyFRUV+/v7FhYWhISEmpqatbW1Y2NjNjY2nJycpaWl&#10;aGhoERERj4+PdHR039/fx8fHVVVVIyMjh4eH6+vroKCg/f39kZGRMTEx4uLiZ2dn09PTXl5em5ub&#10;c3NzLS0tVlZWgYGB1NTURkZG+fn5z8/PfHx8zc3N2dnZDw8PTk5ONTU1MDAw0tLSRUVFqampoaGh&#10;7OzsDAwMrq6u19fXt7e3V1dXVFRUQkJC7e3tnp6eUVFRcnJyHh4eT09PpKSkZmZmbW1txsbGbm5u&#10;cHBwUlJS5+fnYWFhoqKiIiIiioqKjIyMg4ODiIiIe3t7ODg4jY2N5OTkLi4u0NDQtra2goKCJycn&#10;pqamS0tLyMjIKysrGBgYa2trtLS0bGxsdXV1ampqOTk5WVlZxMTE7u7u1dXVQUFBv7+/w8PDdnZ2&#10;4ODgi4uLnZ2d3t7eTU1NLCwslpaWX19fhoaGrKysFBQUsbGxp6ens7OzmZmZs7jbnQAAAAFiS0dE&#10;AIgFHUgAAAAJcEhZcwAADsQAAA7EAZUrDhsAABxQSURBVHic7Z0LXM/X4/9fjyMhUUKt3DKhMERR&#10;VkwuCSEmk1guzTSVywijhURM7gvJ/TJyidUmlwm5zTVsY+bObGzumc3Y75z35/a+fj7vT33a8v/+&#10;Xz0evd/vc877vM/zc97nfnmD/G8I/3UA/iX9f87/t2Q2ZykrnUoXR3iKS2ZxWpcpW7YcdLIpW7a8&#10;rXVxBczCMoOzQkUbOw7QvhKTAzutXKWqY/EFzoJSzen0hjPlcqlWvXr1GpxBzeq1XF2oUe03iyts&#10;lpRKztJ13IC6lerVd+ebetRv0JCSNnqrOEJmWanjrNeY4jSRtWpKST3faGbJMBWHVHE294J3i5YK&#10;lrY+vkCrty0YpuKQCk5Hv8Zw9ZG18vdrTf+3eYfGdlvLhsvSMs0Z0A5oX0HergP8uIKlYyDQsZNF&#10;A2ZhmeQM6kwjq4u7vGVXBHfjTrp3AepZNGAWlknOHlyRWVPWro2XjpPYhqBST4uGzLIyxUlz2l7v&#10;Alaylr2BUC0n6QO8Z9GQWVYmOPt6IaxfTaCHrG0DwDdcd9EfA96XuAjyMKYgdWHsZ9QTD4/uKvww&#10;wVkLEVWD3gcG6gy6DRpssKWc3r31V0MQ+YH4/jcjI6GoyDdVBJBqaKSLsifUmw9V+GGcM2gAKpFh&#10;1K/OUVqTD/CRwZpyYrj+ytYX0f1EHlQHYiorKBbVVWGSgXBQ8oPKDiNU+GGccyTsPTjOmBpak+Zw&#10;GyXgHG1w/fGYyLEiD+KAcVEKaoI4VZhkPCYo+UH1CSaq8MMo56TA+E8JxzkmQGOSMJkWlHr7qsFt&#10;Q1sEGNxPwVRRIRqnlIVRJarnbGjEdlrROasgyZpxRkyfoTVJngnM0llHlQ0jvSI/M7j3g2+y0AfK&#10;OVvJ9xT1nHOM2M4tMqdjY8wjjLPFXIeKGqNkNx5nM4SS+RhkuCF8QdhCoRevBeciB3xOD6WROg+L&#10;tWZLgKU6+7TgUNIeyww3pC/HipUCL14LzlWYyDoLRmG1T+QajdFa3+DIIQla+7Rg10717OqmGe6Y&#10;F4+qAi+KjdOQsRedc50mIFMxPmr9Bo3RGnxR13ej1j4t2DuIDACv7dlvE/pn8L0oJs7NWwxFUpE5&#10;N5Zz4FJbXbQhLZy3cmZlETcV27QOAoIzw5PtsIV3T2d4p/H9kHBO276hfIDmtAicawyZRNE5Z2MH&#10;V2p+GZJFsvEVZ1Yey0fha62DsS5NSdS7qMu7p79DxE6+HyLOdP92OyKwSHNRBM53cnbpz4vM+TFa&#10;cccl81lDkysGNyY12t0a1bQOsuHDKkhTefeEx4Ya40zYQ7O1xns1F3rOjIzPFJo6GY6J42U407+p&#10;ZriwAGcLdkirvIqQLM2LMh77SCq+1Dr4Bg0IeXuMfS4PJNhX4Md+mfS54oDmmMIVSe5jD+blYZfY&#10;EVXrsYfyxuAwIWXEnGNDjxguLMBZ+ShVXRyksLE4Qs+3YwI5Bq+jGrkxTvItGh7VKyUyPvEoT1Nk&#10;OHV5WgqWp1c9as+q4onHy6SLVP3oTK6W3vno0RPi+pAVTlqUU6tE2j7TnZ8irT0NTQWWUj801paA&#10;lPM0Suk4vdwcNG68gEytvM5Uq5yZ6ewm8EPImVARHhblDMznRCvnTgs1p2dp/TU1X6/dzFk+T36x&#10;WM+7fMNFwum+YhXRceqVEndupFZrgNojR3ppLdp/sjD/vKeIMzlsO28QwFLp0ywlZCKaf/2dhLNz&#10;L91ZCr7bvXvyDjZg8z0vHzqFHwi5sHvo9xephf2P1MRflD5boynvygKcXVR4IJRjaNhp/vWnYs5L&#10;P+lPU/ApO9jOmjXr8hWDi7bQOsnIn7UBuOpIrok4T4wZxbsqMmePQsRny7Aco/WhcbMMA2y88pPf&#10;87EOhp8i/cfNk6Ik5cqJ7/lXRea0Qt4xFT4INBrBRupDaX0GETK0jPZKoZ7A59RIxJkVIrgsNKfj&#10;wFSuZue4GF+o8EGgAyhny78WcHpcR96ZwBu6UadCcnb6hlVcDCosZ0+/ddneXC3vJhZKbI0rK4kr&#10;Ug0ScN66/fOdVav8dZeFjc8ooW1hOW23kYD1XO9Wn/jAUiq84GkZsnMFBoVor5jkFKko6bPSL+x/&#10;cmUojKsoyOlD/Co0Kdmca53vcscd6CVnrah7cLkpNCnJnL+dL6dpbJK3MKOM1F5ZV1xCha9tSebM&#10;/R159zWnLV1w05wJJSskGTTlfKDk+qYMZ1Q3sgg/5ArybMo5XOLQoAaF5EzY2QcLNA9KP+wapj6F&#10;9uvl4FZfZEY5Dy5T0BQZTqtQMhKLzxwXGI7HGSU/qHoVPn0exT3tWUN0rSHnQk5ZwEOxWZzRpoyU&#10;sya2rAMq/yYwHG+iRTRZReBkOf2hS2ZjgToqfGF69CWuhosNHxsN4GOJJ1mNEAtMFxq+ZYKzoorQ&#10;yXLO6qWrpDpOdGi0WoU3hARVQStp1Nf3NybxW041nwW8mtCsmVFP/OXHoEUSc7bxiSLNeENFJBBL&#10;ZIIj1WHo+8eKos98WXPUAh6JJOb8EnXnJ97lPxgINF24RPl7s2ajBVSNcu62iE8CiTlbd4guI8xi&#10;n0Qiz9SDS9UF3rRIeBJmAlWeWsQrgVTMH9ofC5tRRl0Muwyzq/xKGqk+5zNHauaDrWwCuxFRitbp&#10;KQuA5ZYKUPhlCyUAoVTNe0toD2SvTZe3vFIAHBosb8ep+U1z9O0czDHrhptviCcLFJqTpN+xAa7P&#10;lpYb1m2m03zj/QyZe/R6YqL4K6oi1cwAVjv/tvQz6uPUdZMEhpvXXWWl3VnjM94OWx7NxS7WcDFT&#10;UjspAidJO03zVOQ0utzhmkZ7njWKoSb2f5w0cedhZA+zsHafrldaezoQnpbivO+nGdld/pOv6HcN&#10;2/LYdHvmML5R8RDzNGCT7h3aiQWW4vwOOpjSGwd/+eVFjey/XJbVWk2YDuOAGmfmyDpEX5dYaTnO&#10;Wr5FWtVQPJy6yqhFObn3dvXq4xMamkqMMpqHE+bfJKvTFyf0Xs0iMrmYOGmV53xXLkVeMD90/hZL&#10;n/Vm0BB4+52vSpyLg/Osw5yGjbU5T0g1c1VlCTyvm32XrNbr5jNWi3cpBs6F+vz1TMfEXuZqL71v&#10;jtl3yepI2wIuGCkpvsXBuTT4g/v3T9g4A6ENTLuWqA9aWWrq/MFAONuceEBIXnG8t7Ny2H/r8EVl&#10;h6/YacqxTlv1Ln2wQe1NJpQ/5/nP4SzvL678VleuOKnOblvP1GeylitXSuuIiotTfVCeakdk7qOc&#10;zui1KT+rh/aL6t59djTVeFNuL1aJjm7bvQYJ+MZNZ1SyOFOfKGn/RJcDUyMiuInuixVdaVSRyw8j&#10;6vrvLDij87lkcd62TIspxltbAhmmw5UszoBcJf1mr4OotHhXbm64U7ii09x75EAJ5zSiuNivDx+u&#10;HeGLhqzrxNo9Qdlp1J2kiIiIVYf93bP1nc2vDWctVn526l5qw75mJGPc9F7rlceWnLD2Xndu9siW&#10;MTqz14eT1y4bgT/IyMrDlJyeR7RmJcC2pMs6M8txvnVKu+ig2Dmz8DMhaTfslZy2ADqwbqlhlxFb&#10;VmtmOc6z0C7tSQiBbgVj8XAe4brd/3T5S8FpNM2COoeztSlUWlDLcQ6inv7BnTnrV9EUC2dudhLr&#10;21yK+QpOo1ENGH3/U80GBHc4sysW5WQxmtAkHli0mTMrFs7ZqMQO57BOwWk0bvlpChYX+qf5OSwZ&#10;n5UaAvt3bWfeI+cSM1sJTzW9OuZxWiE+hirYCOc4cpxSPtuY0rj+IRqj6WRUILLVQKjQIJS3rYLI&#10;eNzIcZ3rhWA28nnBIWKzilvN47wFGz+q341wfsWG/dGOvJFHaowGjl8LQeQ8VRSmNQhNSOnrwEf1&#10;P8K95i+Q04aQk7GqumXM4zwWs48dFrKp5LKKBpvWdhAoN+MiLXNp838BwnorODZH/VrWYJynCHlU&#10;Dl5vnsE2MjAT71cIOIB4Nb2rZua3H3qxkYd8HFdwquEk39JXdwc9OrWjlfq/VTzCpLJwV8tJKrAh&#10;ENZvcncGBnQG3lFzvzJneusspqe0XZajN6zFzZ1IDFPq9tNyshhNcqLHTpPxIlfBrTlybPirLj4J&#10;KZVEOdmuQONpth52U2EcTygj8TmGyzdn/PnnJu8+W7Zs0URLZhcn8p3ia6vnZJnR7wwwoAMueii5&#10;Vq2+XdCH6DlZjLpw7fkHM5GnzgdFTo/WbXnNLU/PCJwp1+VY/adHOv88gOZCty/KNrn1nOQ5sI9N&#10;Oe50AkmP1BPJqvvCqzP6EgMn6XsD73MDz3czpXOWZKXE+TIS2s7SFetqh9FMtMbDxCn0yi+rzsNm&#10;hJSZGbJR7jYD50hoV/6mOeBZ0WLUve7Tcy/YiZ6TuNH6JUsX5MEMHFXjhxJnr5CRl/YBN9aNd9en&#10;z+Txcc52eZV63yPhN3gL2fgycL4R74bGLM6TH9Pc93NVQPK6d/lOpxRuDZSe09qG/ooFXIxOGqBY&#10;yPGlxJmQTFKReZPLb3j5bXJy732YUX2LUsXPwHk7L/khPLkJ9nG03mDeRF6+3CccJz+6ZLFTA2de&#10;JG0xXOVitCnUxKiRfCjNSlvRWJgjMLdiA749usncIeB0ZrnuAm7mZ8VQVFGzmYOs6hacvFAVnD8G&#10;zhCHbrTsKmDzBU6+C5Q36YuK8jPhQGyq0OQ8BY1dN1emmiPkJOsRw825WgMUdk7Q3yyPCNP0kvI4&#10;UYpNkYtmVfhwmr7umOrxN8K50939zQ5UXWh2y44dOrprJmLcS8qc/Qt7fHbNANE9Is7U8i4L2hPy&#10;cQhyCjHQxmnSq5rjPgiOFscnW2y7ijaNWBp1rA3Iv14GKXLaPgnJCRV15rnOOc0WZcShFynNGThM&#10;F9W5RJyETABapkYgRnEXBTXaXfkVd+Rzsv6EO9oYfV5Yzozc8xMYR6bnKR8fn66x/j4+p8d4smkX&#10;3icW5dq4DiNR73GgU0VzHCWcd1NwYya8JBufmKVoL81RzEmb/RidHtS1MdqamkMky7lr3wLK0GFx&#10;/3vcfOOKXD4UdO9e9cU3qPmCSG5F9s/0NFIcTRJOci2CuptmFpZEn9zWHCWcrNd5Ma1D9zHphQxn&#10;eEdWT+7yld6A3z/0hR2tPlzk6n0piLXzFW3YI+Uke+jbP80yA4NSThaj8FWxbErKuYfF2bu3eCET&#10;zMMI4DaenDiWZjKRvzebjluCm2U4ya0I+K5RxWFKMpwsRr9X8SuKObs1oW2AFsLhXAHnpYiry9gQ&#10;9VqajbYhOycIl6DKcZK7xzHjY9NBMS05TlKWxoqTyVtFnCfn0EKkh+j34XMGtQv9WzPd7zH3pH7C&#10;VlcBLmnPFtnwjL9wySlaTqTRH7ouRBICw7LEc2EYbXKKH0i6tUGl7GlD7K7YDZ/zY9Rmh2FVgLyt&#10;9A762/LVAQW23Mm2Zznj9KYJGTcQ08a6yFqOy1u5kwBnjLjFTnrOX3WnrDdQexWnWYpdYiBVbfJC&#10;dGLLoqtK3PA5J2i30BpG27oRIRLRR97Is6F6QQtXgzFrynpLXZurTCAnhPM+kub1zGSGqIS3UZri&#10;DrKW785Bbv0Qj3NX/Gjt5NR5kiFBjQe+wXLGLg4O8u7NE/XFW3+mObrQU72UNxEE6RExum9pvRbL&#10;rOUycDpmh+pWUTxEqH9poSo8CgoKavN1Fy4AM7qWtrw8unWft4P+asNT9Ea/4GUF/cUSKO3zSfOh&#10;gkDesNBKOEheXAPnJUzRntWB3SWxO5Jwrk+f61zzfHv+VoUHFk2tF9E3dgN/94xstr2DTteNcS7G&#10;XMO1dfXQbHHHkoGzLrS9JU5LWMEi0rQ87es1YI3RCdaF1tuLY+AwpZ4gfKPhahh3uI5UyU0agW1T&#10;soxvUgnviEKp5/zLpZ2myAn/HXX7SoOhnRznZtZiStVKvUn9/nWcyNANMwP0V4HDlfa+ZPEZKlii&#10;OR7eomJXx7nVW1c6zsYOSbv5xw0NM1GN5kLOq80Kvjp5/GTvjbBKzcXmdYB4/Za07naLlO4HWe12&#10;VWDSb1+YaL6/jtOw4d734lz53qyj9MeOHzIkB0uyzAJQpWazaIn37LtbUptP6WP1210ejFDcQRpk&#10;P9oJjWrUEyVQLecwVNZWlJrtaq77KZqxfoJHX9BqQ5VW17LGAoOEG6FZQp8PqQZcbpAmY2X9HeXU&#10;La4u82K9oh8gL/GZoq1GWs6u+qxnSIjOqtT1KaRZvicwIZ9d3j1uqSEjnj6g1YOGCmsfK7D8YL12&#10;uehQXFf0BLnlXJPFhq9qC7rnNJw1pizR7njmPkbXCX5wCWK6nAEePlA9v1Gr8CHSfExOj96gxfGZ&#10;wUpjF6WWjAz9Nla7qfQDKA2zU86TiJV4Mle4NaeGc5x+pVwdBHLHPae47DX26FlVQRbopX7JsDGt&#10;zPcFdlQ3MoKS3sxlmq7qMhTKn2KAe3yeZBvatRgdwLvkOD+3H6ArRd2wn/5/2o5VwRzWL2Qd8/Wn&#10;8juKAv6254YaMpTj7JaK8YK+62iBvOQvW+OOoB+PGwrlLBDuOC0xTA104LdAOc69hlLWHjRBzF3P&#10;RWaYH5dom4O37XrPhpkbWDkWtc9BaSOYjLLYZDT49Hd87IrMxDhJC+SBsCtopWFvMePxCZnc+ir4&#10;+QnjTPVaoSsxv45IuTCttq5q7e3LRq5K8waVE+a+w563u9Je/7lubeQf+/mhVjPk90hmsj05ql07&#10;muxryY3gjhAOYPE4B+K5opdwdzgqraQ9Bn+/+Fk5xPq5Yb/Qjvh1OCNs/JwqsRtXwlSEoVnd7Qjx&#10;qf5P/aeNZxLSP1i+Bliq/GF8ImvT4J9py6r4suVjLeQdLI48tZb3CvI4S1+2kbuBE3rCRbq0MyN4&#10;Di/RPo580hMh2swgrR4tK7Egv2pV3uL/jBNXQ/Wrsy/8+kn+3AVuAUO8CNnvHSD72DptSHwd5uPJ&#10;nUPe3cazOOz1QvOe+H6j0OtzNZT+CHMmb2wm4SRlZypzBv3iLX23cnP4O8ctxME72tS5+qdQB8Ts&#10;fU/cT3Hn7+BvuZN/6E89GWmkB9x9XmwlLcvL92issSU5wTSDsbav6XFG0KXS8x/WDwdnxQ8p/FPf&#10;cdLeurSd/efhBj8KOefFTFQqgEBmx0+VvFs7Ecurv1ZEuZB36XX48r20yA7FZbFz8vUTsuIMbd1F&#10;xS2fs+nYfewktu0SybMNyedfyT7Vek3LpnZseNQ6lYw6Y3CTcGxiJS42L5uYW3F/Q+8T1NlNIScJ&#10;xDVFzqgCb8lqXKcJ/PisCLgmkNlXaHPEZvKu8Wgv8eVoS7IDtI7ddBCx/cjzvucVmop7k2NhqZ3k&#10;lzs3QPs21xqv4M77vztd11a12h4PdM0B1pqa4uX/A42MaQ3viDjbQ1LR13PS9qd044OTp3m5N+U8&#10;V28vbcZHxNHKq9MrSf2JvPfD7cZYk07yP2Nt8RpvZ87tvmUSKR2p9NQ49o2TX5+ladKY23b2P30o&#10;fURkr7E+M0dIW/A8ZbBkPfgcO63RUsT5yEi/CU1Oh435y3G6+SLihOYjM07XAsQOUqcf3/h2tUxC&#10;zrrSq4llyFvbZ4VnkOSbStNv3mQDEYkYzm2NvDmHLWLvMToMsYfo67p8rPEJJD+zJPjXOd2lgHOu&#10;Mc5TkE5kupbIS9Dc5P5EXbH1gF8l0Gg2m4hQMTKu2W9nOrr/3Ud/a5k/5B/a149WI360P6+Z4nD3&#10;L9Jz/gj6uqwS78ouqw2Lx0dlvNJXNQWcNpFK3TWU85WwP4FTbxwyXHCcec+1oMcg7i5IfsI8WIqp&#10;x0nfTU0KTPdIP9p3K4ME6SsvKx/SsmTKoW3GbjFoMhBR5Yi+U0jAWTlFqcMGbC866Xv7kp9mK+L3&#10;ha4UNYVbhX4M4t8silVDPDr+oy6cVLWunzUk/5VHacbTar/qm5sM+YG1H6KPnE9ISBdy7glWHDij&#10;nO/LvLfjwCultyCIfF4mOwyhBQ92k3qCjX2Zsvb95UjC5ZrBCmptaMX9+N4MoMst0wMkerF7PSqc&#10;+4hGa14dAadjuxDFOj/HKYnPgMnxvPLzmqa7hGuGeV77DUki1+9knivkLIun66iX+9THJV/XHv8U&#10;2UTA+UASMoNABub8IqmzpCFYLuS7/ScgbAkaiSodFwo3x6Ln/steqHJ+t+oNqyTaU1HAeRfSD6Po&#10;BKeCyJcS04AcKHwpqCmbVNOwiF/O2UXf8YQ/6Zv3YlaRv2bH42xuZEMfWo/PkZb7m13FcaaX7a4B&#10;wI2Hm81IjiKNmp7zsudaSnn5bFEn/hEB52GsVnQG97BgaQ/Gdnwl41arIWhBUZ/9JNNuVaOWzgju&#10;QxuXgSML/8LyxOO8Adk5h5zg7rJUuo5qMqTvsl7lcb7UT+W8Ea/46TYj6jeCa3dFlIszc+tOJfE4&#10;u0DZT7jL7WneQaao0cvKgX3w6VpZNgpg7lxpNsGayt5yO2MJ8qGlis4op8x+ac8PGUt+rTQbQ6Zu&#10;yIRLi3pGVtVJVD9a04h2HWrGTcZVytCZmYolis7g7pAibTupmopNyNZVNMwnqv9m2qVG53X7H7xT&#10;iDdeVj2b58JqZXVN7WqoeOM/nmh+C6WsVVn66svdriFA4xQ1+WanD35nQzA2Nk3Hmr0dtKKyXtwP&#10;fusT7SdDgra7+is5hOO+WHFHjFVTE5/evTbcMIxk3Xs0bWr4mRwKvNIZiF21arC1Rb90WwF7Q5cN&#10;0M0lmG3XWekDnSC74Cc0CpguMxdDoKX4kNcuSLBaAdg9NzaTMGAPpYz51vIfz3zkCfxgWNX3zMg4&#10;7zx0FhrNc5lsIm+x/ihesNFdxstTZ+DQX3Go/spwmox7WaBSINUPgPcS/e+XZGTcvqroQ60ez1yU&#10;fhS9XiJalHn13bEAodvzZZJ695qbaPVf3aoE80U59YsDjHImz4ewtnpV+OUCWX0OXBWlhKjwIY1o&#10;hXW/aMhq6J1gYHIbNUsXCyUrWjU7oL8yMj+hAgYIGn9/xQw3HajwRMjUDHv6344FCi7po/retg00&#10;j5o6TuLSgmqHzPu6805jCpRG4bBY2GviE+nyRI33t1FFzvjRr3bAFG021sAzFNMPDCzeT4l3wQ19&#10;aX9OYbUJFTaB3x0/2NVInYKvNAeFrxttmz0F2P63k9PPE2PxopB1fTN0BS/059+GKW75iw5o+0qv&#10;fyJRWXHfbIHSX1XGuVcyGniMVWHDBgxg9Z6Qu1Zybiyp0cj0154u9HVWzPIpp0Az1CyOZZoUaGoy&#10;3n8hxaVJqC10GHtb2uqWUxtfIKmzrLJ5kndhSfEfkp2tuKUyXg3iaQslVfN1VPLxAmB4Ifa4+88k&#10;mk8dNx1oYrKltbOBK/C9Jdav/msSz4+POkBzSxPjLRd2AJlnX6fYlFnvYH2qMrDiA+UJl6sXjaHV&#10;duXJBSVTMutXVrMtv68qpOj8/jnUtqzJ/bNKmuTWI/VczXrek67X2SoojrptvdbqI2qROXn1vxM2&#10;S0p+fVn60nKaYubmSIO0Rnck6yFeBymtF+xJIy9JXAovuH7RShvFCeednZ3v/GvBLLKMrnN93L9/&#10;/15aRpfy/fkN6WHXb9++XbgBoP9EptfzHtNI1EPXVqkjpoRK9T7cIk2tJV0HUJJVSM4964G2ARYN&#10;SfGqkJyd+t33gvwcqJKpwr637FM7yrOXS54Kz5n7P8LZDVdMOyoxKjznySVKs9pKogrFGRBE2zWH&#10;bpp2WHJUKM4hNwbv7zP5tW5nq1J9G3RU219WQlT49Pl66X+F8/8AH8NQYmHAmaEAAAAASUVORK5C&#10;YIJQSwECLQAUAAYACAAAACEAsYJntgoBAAATAgAAEwAAAAAAAAAAAAAAAAAAAAAAW0NvbnRlbnRf&#10;VHlwZXNdLnhtbFBLAQItABQABgAIAAAAIQA4/SH/1gAAAJQBAAALAAAAAAAAAAAAAAAAADsBAABf&#10;cmVscy8ucmVsc1BLAQItABQABgAIAAAAIQBw7FXBjgUAAC8fAAAOAAAAAAAAAAAAAAAAADoCAABk&#10;cnMvZTJvRG9jLnhtbFBLAQItABQABgAIAAAAIQCqJg6+vAAAACEBAAAZAAAAAAAAAAAAAAAAAPQH&#10;AABkcnMvX3JlbHMvZTJvRG9jLnhtbC5yZWxzUEsBAi0AFAAGAAgAAAAhAEWVoD/hAAAACgEAAA8A&#10;AAAAAAAAAAAAAAAA5wgAAGRycy9kb3ducmV2LnhtbFBLAQItAAoAAAAAAAAAIQCdnpIqtx8AALcf&#10;AAAUAAAAAAAAAAAAAAAAAPUJAABkcnMvbWVkaWEvaW1hZ2UxLnBuZ1BLBQYAAAAABgAGAHwBAADe&#10;KQAAAAA=&#10;">
                <v:shape id="Picture 33" o:spid="_x0000_s1044" type="#_x0000_t75" style="position:absolute;left:1842;top:347;width:3887;height:2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V7XwAAAANsAAAAPAAAAZHJzL2Rvd25yZXYueG1sRI/BisJA&#10;DIbvC77DkAVv63Q9iFRH2RVEPa5Weg2d2Cl2MqUzan17c1jwGP78X74s14Nv1Z362AQ28D3JQBFX&#10;wTZcGyhO2685qJiQLbaBycCTIqxXo48l5jY8+I/ux1QrgXDM0YBLqcu1jpUjj3ESOmLJLqH3mGTs&#10;a217fAjct3qaZTPtsWG54LCjjaPqerx50XBVWWxOzhf784HL3y2Hy640Zvw5/CxAJRrSe/m/vbcG&#10;pmIvvwgA9OoFAAD//wMAUEsBAi0AFAAGAAgAAAAhANvh9svuAAAAhQEAABMAAAAAAAAAAAAAAAAA&#10;AAAAAFtDb250ZW50X1R5cGVzXS54bWxQSwECLQAUAAYACAAAACEAWvQsW78AAAAVAQAACwAAAAAA&#10;AAAAAAAAAAAfAQAAX3JlbHMvLnJlbHNQSwECLQAUAAYACAAAACEA3G1e18AAAADbAAAADwAAAAAA&#10;AAAAAAAAAAAHAgAAZHJzL2Rvd25yZXYueG1sUEsFBgAAAAADAAMAtwAAAPQCAAAAAA==&#10;">
                  <v:imagedata r:id="rId12" o:title=""/>
                </v:shape>
                <v:rect id="Rectangle 34" o:spid="_x0000_s1045" style="position:absolute;left:2690;top:2934;width:35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PQAxAAAANsAAAAPAAAAZHJzL2Rvd25yZXYueG1sRI9Ba8JA&#10;FITvBf/D8gre6q7ahhpdpRQCQtuDidDrI/tMQrNvY3aN8d93CwWPw8x8w2x2o23FQL1vHGuYzxQI&#10;4tKZhisNxyJ7egXhA7LB1jFpuJGH3XbysMHUuCsfaMhDJSKEfYoa6hC6VEpf1mTRz1xHHL2T6y2G&#10;KPtKmh6vEW5buVAqkRYbjgs1dvReU/mTX6wGTJ7N+eu0/Cw+LgmuqlFlL99K6+nj+LYGEWgM9/B/&#10;e280LObw9yX+ALn9BQAA//8DAFBLAQItABQABgAIAAAAIQDb4fbL7gAAAIUBAAATAAAAAAAAAAAA&#10;AAAAAAAAAABbQ29udGVudF9UeXBlc10ueG1sUEsBAi0AFAAGAAgAAAAhAFr0LFu/AAAAFQEAAAsA&#10;AAAAAAAAAAAAAAAAHwEAAF9yZWxzLy5yZWxzUEsBAi0AFAAGAAgAAAAhABjI9ADEAAAA2wAAAA8A&#10;AAAAAAAAAAAAAAAABwIAAGRycy9kb3ducmV2LnhtbFBLBQYAAAAAAwADALcAAAD4AgAAAAA=&#10;" stroked="f"/>
                <v:shape id="Text Box 35" o:spid="_x0000_s1046" type="#_x0000_t202" style="position:absolute;left:3506;top:716;width:35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2 </w:t>
                        </w:r>
                        <w:r>
                          <w:rPr>
                            <w:i/>
                            <w:spacing w:val="-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6" o:spid="_x0000_s1047" type="#_x0000_t202" style="position:absolute;left:4682;top:716;width:37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35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1 </w:t>
                        </w:r>
                        <w:r>
                          <w:rPr>
                            <w:i/>
                            <w:spacing w:val="2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7" o:spid="_x0000_s1048" type="#_x0000_t202" style="position:absolute;left:1826;top:957;width:44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-1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8" o:spid="_x0000_s1049" type="#_x0000_t202" style="position:absolute;left:4382;top:1587;width:32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4</w:t>
                        </w:r>
                        <w:r>
                          <w:rPr>
                            <w:i/>
                            <w:spacing w:val="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9" o:spid="_x0000_s1050" type="#_x0000_t202" style="position:absolute;left:2806;top:2960;width:14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3798570</wp:posOffset>
                </wp:positionH>
                <wp:positionV relativeFrom="paragraph">
                  <wp:posOffset>476885</wp:posOffset>
                </wp:positionV>
                <wp:extent cx="2827020" cy="1342390"/>
                <wp:effectExtent l="0" t="3810" r="3810" b="0"/>
                <wp:wrapTopAndBottom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7020" cy="1342390"/>
                          <a:chOff x="5982" y="751"/>
                          <a:chExt cx="4452" cy="2114"/>
                        </a:xfrm>
                      </wpg:grpSpPr>
                      <pic:pic xmlns:pic="http://schemas.openxmlformats.org/drawingml/2006/picture">
                        <pic:nvPicPr>
                          <pic:cNvPr id="14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82" y="751"/>
                            <a:ext cx="4452" cy="2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6896" y="1047"/>
                            <a:ext cx="37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2 </w:t>
                              </w:r>
                              <w:r>
                                <w:rPr>
                                  <w:i/>
                                  <w:spacing w:val="-3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0064" y="1047"/>
                            <a:ext cx="27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1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6626" y="1659"/>
                            <a:ext cx="38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pacing w:val="-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138" y="1503"/>
                            <a:ext cx="1070" cy="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tabs>
                                  <w:tab w:val="left" w:pos="389"/>
                                </w:tabs>
                                <w:spacing w:line="228" w:lineRule="auto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pacing w:val="2"/>
                                  <w:position w:val="-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6"/>
                                  <w:sz w:val="24"/>
                                  <w:shd w:val="clear" w:color="auto" w:fill="FFFFFF"/>
                                </w:rPr>
                                <w:t>4</w:t>
                              </w:r>
                              <w:r>
                                <w:rPr>
                                  <w:i/>
                                  <w:position w:val="-6"/>
                                  <w:sz w:val="24"/>
                                  <w:shd w:val="clear" w:color="auto" w:fill="FFFFFF"/>
                                </w:rPr>
                                <w:tab/>
                              </w:r>
                              <w:r>
                                <w:rPr>
                                  <w:i/>
                                  <w:position w:val="-14"/>
                                  <w:sz w:val="24"/>
                                  <w:shd w:val="clear" w:color="auto" w:fill="FFFFFF"/>
                                </w:rPr>
                                <w:t>5</w:t>
                              </w:r>
                              <w:r>
                                <w:rPr>
                                  <w:i/>
                                  <w:spacing w:val="3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4 </w:t>
                              </w:r>
                              <w:r>
                                <w:rPr>
                                  <w:i/>
                                  <w:spacing w:val="-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51" style="position:absolute;margin-left:299.1pt;margin-top:37.55pt;width:222.6pt;height:105.7pt;z-index:-251645952;mso-wrap-distance-left:0;mso-wrap-distance-right:0;mso-position-horizontal-relative:page" coordorigin="5982,751" coordsize="4452,21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5IWEBQUAAKYXAAAOAAAAZHJzL2Uyb0RvYy54bWzsWGtu20YQ/l+gdyD4&#10;nxZJ8Q3Lga2HEcBtjSY9wIpciYuQXHZ3ZcktChTIEXKR3qBXSG7UmV3SkiUjsWPUKBrJsLTcx3B2&#10;5vu+HfL01aaurBsqJOPNyPZOXNuiTc4L1ixH9i9vZ05iW1KRpiAVb+jIvqXSfnX2/Xen6zajPi95&#10;VVBhgZFGZut2ZJdKtdlgIPOS1kSe8JY2MLjgoiYKLsVyUAiyBut1NfBdNxqsuShawXMqJfROzKB9&#10;pu0vFjRXPy0WkiqrGtngm9LfQn/P8XtwdkqypSBtyfLODfIVXtSENXDTO1MTooi1EuzAVM1ywSVf&#10;qJOc1wO+WLCc6j3Abjx3bzeXgq9avZdltl62d2GC0O7F6avN5j/eXAuLFZC7oW01pIYcffzw6c9P&#10;7z/+DX9/WdANMVq3ywymXor2TXstzEahecXzdxKGB/vjeL00k635+gdegFmyUlzHaLMQNZqA3Vsb&#10;nYrbu1TQjbJy6PQTP3Z9yFgOY94w8Idpl6y8hIziujBNfNuC4Tj0TB7zctotD4IQxnCt73kBjg5I&#10;Zu6rfe18OzttWZ7BfxdaaB2E9ssQhFVqJajdGakfZaMm4t2qdQAFLVFsziqmbjWiIUToVHNzzXIM&#10;NV7sZCnoswTDeFcr0JvvZ5k1BPekk2M1fFySZknPZQtkgFjC+r5LCL4uKSkkdmOM7lvRl/f8mFes&#10;nbGqwuxhu9sx8GkPjw8EzWB9wvNVTRtlyCtoBZvnjSxZK21LZLSeU8CieF14GioAhyup8HYIDE2o&#10;3/3k3HVT/8IZh+7YCdx46pynQezE7jQO3CDxxt74D1ztBdlKUggDqSYt63yF3gNvH2RPpzOGl5rf&#10;1g3RKmLQBA5pVPUuAsAwJOirFPnPEGyYB20lqMpLbC4gcl0/TL4b0GHeRhZzIIFkX+TNIf4xRkie&#10;z6AfkCGkuqS8trABoQZHdajJDUTabK2fgk43HBOut9LvdDcZqZtOk2kSOIEfTSEZk4lzPhsHTjTz&#10;4nAynIzHE69PRsmKgjZo7vm50KHlFSt6OEqxnI8rYXI005+O9nI7bYCY2LrR56//1VDT6cAEdHyA&#10;fKD+wfEke7zD1eMwhIfTQ8L+piQthaij2R1uhz2332ImL/jGCnzcRDcNpddSG+hHvuoIGAX+DKN3&#10;lho7j4JWlKSRllbPDWL0wKQcsTWMQYG0sEZRF+Bez3vYPB1ZVXMPasAO0/M/Rtw9Enl+4F74qTOL&#10;ktgJZkHopLGbOK6XXqSRG6TBZHafRFesoc8nkbUe2WnohwZLW5qggu2wydWfQzaRrGYKqreK1SM7&#10;uZtEMjxTpk2hcaMIq0x7h3zofk+6/teQD/FqyIcttZlvTHGiUYhdc17cAg0EB+2C8gBKT2iUXPxm&#10;W2so40a2/HVF8DCuXjfAUqz5+oboG/O+QZoclo5sZVumOVamNly1gi1LsGx41vBzKF4WTOvj1gtw&#10;HS9AGF5KIYCVpkbbKkRXn2kheTmF8KD2BiHA4uxAIvwYiv6jRODhv0ujJx9KR4nAqh3OgMdJRNIf&#10;ld+2RMSHEqEfgFCpoNZ4OYmIIr8rIqIw3Ssiku7Jzj8WETsH7VEh/t0iQqNwe3x/q0UEnM77RUTY&#10;a+eLKkTiDcEXrCFCV5cx28cMz407iQi843PGM55sj0XEU4oIeOPYPW//V4sI/foSXgbrmqh7cY1v&#10;m3ev9XPJ9vX62T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6y8FD4gAAAAsB&#10;AAAPAAAAZHJzL2Rvd25yZXYueG1sTI9BT4NAEIXvJv6HzZh4swu0VESGpmnUU9PE1sR4m8IUSNld&#10;wm6B/nu3Jz1O3pf3vslWk2rFwL1tjEYIZwEI1oUpG10hfB3enxIQ1pEuqTWaEa5sYZXf32WUlmbU&#10;nzzsXSV8ibYpIdTOdamUtqhZkZ2ZjrXPTqZX5PzZV7LsafTlqpVRECylokb7hZo63tRcnPcXhfAx&#10;0rieh2/D9nzaXH8O8e57GzLi48O0fgXheHJ/MNz0vTrk3uloLrq0okWIX5LIowjPcQjiBgSL+QLE&#10;ESFKljHIPJP/f8h/AQAA//8DAFBLAwQKAAAAAAAAACEAOpjUgkoIAABKCAAAFAAAAGRycy9tZWRp&#10;YS9pbWFnZTEucG5niVBORw0KGgoAAAANSUhEUgAAAd0AAAC1AQMAAAAgI7euAAAABlBMVEX///8A&#10;AABVwtN+AAAAAXRSTlMAQObYZgAAAAFiS0dEAIgFHUgAAAAJcEhZcwAADsQAAA7EAZUrDhsAAAfQ&#10;SURBVGiBxZrNjts2EIDJ5WaZg2Hl6IO62r6Bjz4Ydh/Fj2AgF2fhrhTsIZcC+wJB8wo95lC0DHrI&#10;rbn2ELQM9gHitkChtobV4VCihl5JppSiJXZtiebH35nhDCXGTFJsSDrHz6IYBJ+Zj6go9BCYm4/0&#10;UOyHtswLxQf128AyZyxRA2EDCj0QTuGf5wNhnKztMJjvzMXlMNgONxoAP4LJzsyF/ezdsm1TqEHw&#10;Ai+47oMlhUl/MTa397tB8IaxFcOvCLNCanHwzsLzPnCMn9c42J29HwArC19W877uAcMaoYyNB8GZ&#10;1YqoP7xhEgTEwHIIHJUw9KB/t2GsYv8JsHwJVzDr/eH4U2FjCUBYIlTuPvAMZnlsLhGWu1AYenpj&#10;4HENj2ahMAgXtnwZOZgFwzxjzxCWJmON8KQHfG3KxmjAesIgFzem7JzA02CY2ZZnA+ENwmg6Lbzq&#10;2/IG4SnCX5yGwdqAMlwwmG0ouyawMpawM3EHX5t6drywCRcgNVfZEBhGEgiPS1jX8EUArHHCRmZb&#10;drs6GpXHaP2NBATA1/U2gxP25KoX7FYG4aXV5wB44sEoJKnqAW+OYMZC4fnDlsNhSF9+CoyW5F+A&#10;9f8F8/7ws/L7aMcIbbk/rGq4cjq9XTIUHg+HN85jlUNalhXMesCVE2fd3ce+QxMKW3c3Rj/MOXFh&#10;8N94bcxZ3B/+rfSVpe97noJtOit9ZZF5tj4Y3tgcz18Ng1nlrH/Qg1q28vmU1hcO29VdesWDYSsl&#10;iVcgDJZVULYYALtw0A+gg2EMRPnvXvFweAn/8oOiBcLhSJvJ1sNguYfdnq1p/N0F11GnMB+FWubg&#10;T8WkQAdcx7t4TgIKplh8FgjXkTbCwngjYxYI1+L0yFamjLg0wY/rvPPye+5yOOnDpAEmeSM7QcTJ&#10;uyD9IX6jg2d1Xlzm1opPYBq7Y7HYr3BuF4kUOyMwsSUIz71moLuoQuRwgcAPur2FCr+p835iwlRF&#10;jjXqCfPGh9WDwoi6Qv7axpzkQIW2TGHoIDeu7aqGpybm1PQopwWG8U9MeDqq4bPpVHwHHa+X2YOn&#10;5DqHqAXgiba3oHjn05l4JfM2X57CW3YTvWfTqXLwZB2Lu7t923nKFblesCJ5ydZXJfwE/lZj8eKw&#10;oNJAuj1bETjhxfcx0+nOwctcitt9RM+QCOxZ7uj27SHmKi3bmRlY3D7fyxek1KPmETD59jaPRcaz&#10;ahQQ9/Afsr14Rwq1weIj38WSVbDRYcXusy0/BMD8IHQ8dtplZFKxp9mC0dPVswYQ016qOC41GGUd&#10;OrHMEg++aAJNyqMsnjmYI5xkUUYErL3lXcJiohXY/SiTip5StsFcL1isj2CZCU1PKdtgobbsM3UE&#10;w9Lt6CllGyyzHIZ4DCuWt0iYlyJQSrLfc7S7oOXbFtn20qXw1R59Y9DmRcgp5VwqsgmIr9C9Fa+h&#10;N0Sf21reRBndGnIUNfE1rBaxN20wLLN3ao2bsnjBpAqBF8yTRLB8AN/CQgd0O98y/p5moBf+XPEd&#10;mbA2eJsz8ZJmmN4K8D3+1Kfh5Y7JmGbECK9NgO2SYM0p0WzswWOEr47czOYE233swZLZHYzIbKsl&#10;gWV+7MEGNP8RgdvGbOTaBYomcjALbWCQvJPwgsAQd+S40Ni6Pg1vaziyZzdrC/OAdd7XcFqAr6XN&#10;QqOAn5YwdCUtLIwzHR3KYz/WtsWShCOz8NK642pcwsREtMA4pxa2B1SJliXc4laQhKuJsLC+sNgD&#10;iTCxgC1GH/uGsHHGTUphoS2sTrW8dHAljklBUrlc581sXa7aFWUD3NxyWper3H8RDD8sx3gwnDbA&#10;mdHo8snptAte1ZeVsRSZWWgIJwbBeJBSHml2wsT/rVx9YTR6WXg1BsPQac2rhZsEdruyCEYUZfWw&#10;OBQeld9mrpNXm34wraRYrIfBMTsT+UZXN5j4w2Jt8Dh686sPN7esHmZN2GUq7tUweMbS3Lm8oXC1&#10;mU1Bri8rExQMl42tQa7nlYsTOtuV07yShdpUZjcYLnuxSoo3zqXoC4NSCFXJ/Ix1JPoQpYJTLd2J&#10;xpR1JPqjBTgEh5euF536TLtlYXGn2dyF5CUsWVMiwX45BAE2JHeFS7h5x6AOhS0IUenn+scjuLnb&#10;I3JthyB37KlyXl1POFGseP6tnxcA2yHcQKTFnTPaDwYONlkHd0oYhdHHj/YwauGOrYJhXI90xqI/&#10;pHOEOlVyxDLvnu9nLDlU+7yrvBme1I/AMEm9hvjZHD/ZNO6GU+9+aXxlXfusJ+ClFwEdQMLTrHai&#10;LrrhhAbZEE8pqKB23zrhKWymqrpZGfFS4BPWunYClhSGCcgkfRh/Aub1k8l19faEPoabPf2pcTbd&#10;Da6v92rQ2KvjIZy66Z5hTOIdCXUKiXmU7rTAXJ37wWvc1e0VVO5ioAS4kf9m0Cm7fe4k2bzEFfvv&#10;JJ00+u7c2EjqzH8bqoSbree6glgZJszm3u+dlmRadRdSdJ9dsPXm4e+dRl/YCV5ytdRah8N2TKgb&#10;fM/1Ulf+hA83JwvjYknN9PLD28z7fd3VspUgqW0Nq+T+Z//3Em4WEgujnYa+j5L7o3cMO1suBT+1&#10;szZO3h6drHTCpbrAYpn1iqJ3un/LYOWNpMi7X1R/mB1QRsXH4zcjg+D0Dp/2PXgddNUFR0V30l2w&#10;/C/gfwDQWrE/54VlywAAAABJRU5ErkJgglBLAQItABQABgAIAAAAIQCxgme2CgEAABMCAAATAAAA&#10;AAAAAAAAAAAAAAAAAABbQ29udGVudF9UeXBlc10ueG1sUEsBAi0AFAAGAAgAAAAhADj9If/WAAAA&#10;lAEAAAsAAAAAAAAAAAAAAAAAOwEAAF9yZWxzLy5yZWxzUEsBAi0AFAAGAAgAAAAhABzkhYQFBQAA&#10;phcAAA4AAAAAAAAAAAAAAAAAOgIAAGRycy9lMm9Eb2MueG1sUEsBAi0AFAAGAAgAAAAhAKomDr68&#10;AAAAIQEAABkAAAAAAAAAAAAAAAAAawcAAGRycy9fcmVscy9lMm9Eb2MueG1sLnJlbHNQSwECLQAU&#10;AAYACAAAACEA+svBQ+IAAAALAQAADwAAAAAAAAAAAAAAAABeCAAAZHJzL2Rvd25yZXYueG1sUEsB&#10;Ai0ACgAAAAAAAAAhADqY1IJKCAAASggAABQAAAAAAAAAAAAAAAAAbQkAAGRycy9tZWRpYS9pbWFn&#10;ZTEucG5nUEsFBgAAAAAGAAYAfAEAAOkRAAAAAA==&#10;">
                <v:shape id="Picture 41" o:spid="_x0000_s1052" type="#_x0000_t75" style="position:absolute;left:5982;top:751;width:4452;height:2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0oavgAAANsAAAAPAAAAZHJzL2Rvd25yZXYueG1sRE9Ni8Iw&#10;EL0v+B/CCN7W1CLLUo0ioqBH3SJ4G5qxLXYmpYm2/nuzsLC3ebzPWa4HbtSTOl87MTCbJqBICmdr&#10;KQ3kP/vPb1A+oFhsnJCBF3lYr0YfS8ys6+VEz3MoVQwRn6GBKoQ209oXFTH6qWtJIndzHWOIsCu1&#10;7bCP4dzoNEm+NGMtsaHClrYVFffzgw3siE+c7qns+TocLsdHnt5cbsxkPGwWoAIN4V/85z7YOH8O&#10;v7/EA/TqDQAA//8DAFBLAQItABQABgAIAAAAIQDb4fbL7gAAAIUBAAATAAAAAAAAAAAAAAAAAAAA&#10;AABbQ29udGVudF9UeXBlc10ueG1sUEsBAi0AFAAGAAgAAAAhAFr0LFu/AAAAFQEAAAsAAAAAAAAA&#10;AAAAAAAAHwEAAF9yZWxzLy5yZWxzUEsBAi0AFAAGAAgAAAAhAHAvShq+AAAA2wAAAA8AAAAAAAAA&#10;AAAAAAAABwIAAGRycy9kb3ducmV2LnhtbFBLBQYAAAAAAwADALcAAADyAgAAAAA=&#10;">
                  <v:imagedata r:id="rId14" o:title=""/>
                </v:shape>
                <v:shape id="Text Box 42" o:spid="_x0000_s1053" type="#_x0000_t202" style="position:absolute;left:6896;top:1047;width:37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2 </w:t>
                        </w:r>
                        <w:r>
                          <w:rPr>
                            <w:i/>
                            <w:spacing w:val="-3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3" o:spid="_x0000_s1054" type="#_x0000_t202" style="position:absolute;left:10064;top:1047;width:27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1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1</w:t>
                        </w:r>
                      </w:p>
                    </w:txbxContent>
                  </v:textbox>
                </v:shape>
                <v:shape id="Text Box 44" o:spid="_x0000_s1055" type="#_x0000_t202" style="position:absolute;left:6626;top:1659;width:38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5" o:spid="_x0000_s1056" type="#_x0000_t202" style="position:absolute;left:8138;top:1503;width:1070;height: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F86044" w:rsidRDefault="00F86044" w:rsidP="00F86044">
                        <w:pPr>
                          <w:tabs>
                            <w:tab w:val="left" w:pos="389"/>
                          </w:tabs>
                          <w:spacing w:line="228" w:lineRule="auto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2"/>
                            <w:position w:val="-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position w:val="-6"/>
                            <w:sz w:val="24"/>
                            <w:shd w:val="clear" w:color="auto" w:fill="FFFFFF"/>
                          </w:rPr>
                          <w:t>4</w:t>
                        </w:r>
                        <w:r>
                          <w:rPr>
                            <w:i/>
                            <w:position w:val="-6"/>
                            <w:sz w:val="24"/>
                            <w:shd w:val="clear" w:color="auto" w:fill="FFFFFF"/>
                          </w:rPr>
                          <w:tab/>
                        </w:r>
                        <w:r>
                          <w:rPr>
                            <w:i/>
                            <w:position w:val="-14"/>
                            <w:sz w:val="24"/>
                            <w:shd w:val="clear" w:color="auto" w:fill="FFFFFF"/>
                          </w:rPr>
                          <w:t>5</w:t>
                        </w:r>
                        <w:r>
                          <w:rPr>
                            <w:i/>
                            <w:spacing w:val="3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4 </w:t>
                        </w:r>
                        <w:r>
                          <w:rPr>
                            <w:i/>
                            <w:spacing w:val="-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86044" w:rsidRDefault="00F86044" w:rsidP="00F86044">
      <w:pPr>
        <w:pStyle w:val="a3"/>
        <w:ind w:left="0"/>
        <w:rPr>
          <w:sz w:val="13"/>
        </w:rPr>
      </w:pPr>
    </w:p>
    <w:p w:rsidR="00F86044" w:rsidRDefault="00F86044" w:rsidP="00F86044">
      <w:pPr>
        <w:rPr>
          <w:sz w:val="13"/>
        </w:rPr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spacing w:before="90"/>
        <w:ind w:left="256" w:hanging="1"/>
        <w:jc w:val="both"/>
        <w:rPr>
          <w:sz w:val="26"/>
        </w:rPr>
      </w:pPr>
      <w:r>
        <w:rPr>
          <w:sz w:val="26"/>
        </w:rPr>
        <w:lastRenderedPageBreak/>
        <w:t>Рис.</w:t>
      </w:r>
      <w:r>
        <w:rPr>
          <w:spacing w:val="1"/>
          <w:sz w:val="26"/>
        </w:rPr>
        <w:t xml:space="preserve"> </w:t>
      </w:r>
      <w:r>
        <w:rPr>
          <w:sz w:val="26"/>
        </w:rPr>
        <w:t>9.4.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эхозеркальным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методом:</w:t>
      </w:r>
    </w:p>
    <w:p w:rsidR="00F86044" w:rsidRDefault="00F86044" w:rsidP="00F86044">
      <w:pPr>
        <w:ind w:left="256"/>
        <w:jc w:val="both"/>
        <w:rPr>
          <w:sz w:val="24"/>
        </w:rPr>
      </w:pPr>
      <w:r>
        <w:rPr>
          <w:i/>
          <w:sz w:val="24"/>
        </w:rPr>
        <w:t>1</w:t>
      </w:r>
      <w:r>
        <w:rPr>
          <w:i/>
          <w:spacing w:val="29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генератор;</w:t>
      </w:r>
      <w:r>
        <w:rPr>
          <w:spacing w:val="29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29"/>
          <w:sz w:val="24"/>
        </w:rPr>
        <w:t xml:space="preserve"> </w:t>
      </w:r>
      <w:r>
        <w:rPr>
          <w:sz w:val="24"/>
        </w:rPr>
        <w:t>–</w:t>
      </w:r>
      <w:r>
        <w:rPr>
          <w:spacing w:val="28"/>
          <w:sz w:val="24"/>
        </w:rPr>
        <w:t xml:space="preserve"> </w:t>
      </w:r>
      <w:r>
        <w:rPr>
          <w:sz w:val="24"/>
        </w:rPr>
        <w:t>усилитель;</w:t>
      </w:r>
      <w:r>
        <w:rPr>
          <w:spacing w:val="29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29"/>
          <w:sz w:val="24"/>
        </w:rPr>
        <w:t xml:space="preserve"> </w:t>
      </w:r>
      <w:r>
        <w:rPr>
          <w:sz w:val="24"/>
        </w:rPr>
        <w:t>–</w:t>
      </w:r>
      <w:r>
        <w:rPr>
          <w:spacing w:val="28"/>
          <w:sz w:val="24"/>
        </w:rPr>
        <w:t xml:space="preserve"> </w:t>
      </w:r>
      <w:r>
        <w:rPr>
          <w:sz w:val="24"/>
        </w:rPr>
        <w:t>ЭЛТ;</w:t>
      </w:r>
      <w:r>
        <w:rPr>
          <w:spacing w:val="-58"/>
          <w:sz w:val="24"/>
        </w:rPr>
        <w:t xml:space="preserve"> </w:t>
      </w:r>
      <w:r>
        <w:rPr>
          <w:i/>
          <w:sz w:val="24"/>
        </w:rPr>
        <w:t xml:space="preserve">4 </w:t>
      </w:r>
      <w:r>
        <w:rPr>
          <w:sz w:val="24"/>
        </w:rPr>
        <w:t xml:space="preserve">– ПЭП; </w:t>
      </w:r>
      <w:r>
        <w:rPr>
          <w:i/>
          <w:sz w:val="24"/>
        </w:rPr>
        <w:t xml:space="preserve">5 </w:t>
      </w:r>
      <w:r>
        <w:rPr>
          <w:sz w:val="24"/>
        </w:rPr>
        <w:t xml:space="preserve">– шов; </w:t>
      </w:r>
      <w:r>
        <w:rPr>
          <w:i/>
          <w:sz w:val="24"/>
        </w:rPr>
        <w:t xml:space="preserve">H </w:t>
      </w:r>
      <w:r>
        <w:rPr>
          <w:sz w:val="24"/>
        </w:rPr>
        <w:t>– толщина изделия;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А</w:t>
      </w:r>
      <w:r>
        <w:rPr>
          <w:sz w:val="24"/>
          <w:vertAlign w:val="subscript"/>
        </w:rPr>
        <w:t>обр</w:t>
      </w:r>
      <w:r>
        <w:rPr>
          <w:sz w:val="24"/>
        </w:rPr>
        <w:t xml:space="preserve"> – обратно отраженный от дефекта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сигнал;</w:t>
      </w:r>
      <w:r>
        <w:rPr>
          <w:spacing w:val="-12"/>
          <w:sz w:val="24"/>
        </w:rPr>
        <w:t xml:space="preserve"> </w:t>
      </w:r>
      <w:r>
        <w:rPr>
          <w:i/>
          <w:spacing w:val="-6"/>
          <w:sz w:val="24"/>
        </w:rPr>
        <w:t>Аз</w:t>
      </w:r>
      <w:r>
        <w:rPr>
          <w:i/>
          <w:spacing w:val="-12"/>
          <w:sz w:val="24"/>
        </w:rPr>
        <w:t xml:space="preserve"> </w:t>
      </w:r>
      <w:r>
        <w:rPr>
          <w:spacing w:val="-6"/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зеркально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отраженный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сигнал</w:t>
      </w:r>
    </w:p>
    <w:p w:rsidR="00F86044" w:rsidRDefault="00F86044" w:rsidP="00F86044">
      <w:pPr>
        <w:spacing w:before="90"/>
        <w:ind w:left="256" w:firstLine="46"/>
        <w:rPr>
          <w:sz w:val="26"/>
        </w:rPr>
      </w:pPr>
      <w:r>
        <w:br w:type="column"/>
      </w:r>
      <w:r>
        <w:rPr>
          <w:sz w:val="26"/>
        </w:rPr>
        <w:lastRenderedPageBreak/>
        <w:t>Рис. 9.5. Контроль зеркально-теневым</w:t>
      </w:r>
      <w:r>
        <w:rPr>
          <w:spacing w:val="-62"/>
          <w:sz w:val="26"/>
        </w:rPr>
        <w:t xml:space="preserve"> </w:t>
      </w:r>
      <w:r>
        <w:rPr>
          <w:sz w:val="26"/>
        </w:rPr>
        <w:t>методом.</w:t>
      </w:r>
      <w:r>
        <w:rPr>
          <w:spacing w:val="-3"/>
          <w:sz w:val="26"/>
        </w:rPr>
        <w:t xml:space="preserve"> </w:t>
      </w:r>
      <w:r>
        <w:rPr>
          <w:sz w:val="26"/>
        </w:rPr>
        <w:t>(Обозначения</w:t>
      </w:r>
      <w:r>
        <w:rPr>
          <w:spacing w:val="-3"/>
          <w:sz w:val="26"/>
        </w:rPr>
        <w:t xml:space="preserve"> </w:t>
      </w:r>
      <w:r>
        <w:rPr>
          <w:sz w:val="26"/>
        </w:rPr>
        <w:t>см.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9.4)</w:t>
      </w:r>
    </w:p>
    <w:p w:rsidR="00F86044" w:rsidRDefault="00F86044" w:rsidP="00F86044">
      <w:pPr>
        <w:rPr>
          <w:sz w:val="26"/>
        </w:rPr>
        <w:sectPr w:rsidR="00F86044">
          <w:type w:val="continuous"/>
          <w:pgSz w:w="11910" w:h="16840"/>
          <w:pgMar w:top="1340" w:right="1300" w:bottom="280" w:left="1300" w:header="720" w:footer="720" w:gutter="0"/>
          <w:cols w:num="2" w:space="720" w:equalWidth="0">
            <w:col w:w="4429" w:space="43"/>
            <w:col w:w="4838"/>
          </w:cols>
        </w:sectPr>
      </w:pPr>
    </w:p>
    <w:p w:rsidR="00F86044" w:rsidRDefault="00F86044" w:rsidP="00F86044">
      <w:pPr>
        <w:pStyle w:val="a3"/>
        <w:spacing w:before="4"/>
        <w:ind w:left="0"/>
        <w:rPr>
          <w:sz w:val="22"/>
        </w:rPr>
      </w:pPr>
    </w:p>
    <w:p w:rsidR="00F86044" w:rsidRDefault="00F86044" w:rsidP="00F86044">
      <w:pPr>
        <w:pStyle w:val="a3"/>
        <w:spacing w:before="88"/>
        <w:ind w:right="112" w:firstLine="709"/>
        <w:jc w:val="both"/>
      </w:pPr>
      <w:r>
        <w:rPr>
          <w:b/>
        </w:rPr>
        <w:t>Дельта-метод</w:t>
      </w:r>
      <w:r>
        <w:rPr>
          <w:b/>
          <w:spacing w:val="1"/>
        </w:rPr>
        <w:t xml:space="preserve"> </w:t>
      </w:r>
      <w:r>
        <w:rPr>
          <w:b/>
        </w:rPr>
        <w:t>(рис.</w:t>
      </w:r>
      <w:r>
        <w:rPr>
          <w:b/>
          <w:spacing w:val="1"/>
        </w:rPr>
        <w:t xml:space="preserve"> </w:t>
      </w:r>
      <w:r>
        <w:rPr>
          <w:b/>
        </w:rPr>
        <w:t>9.6).</w:t>
      </w:r>
      <w:r>
        <w:rPr>
          <w:b/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ультразвуковая</w:t>
      </w:r>
      <w:r>
        <w:rPr>
          <w:spacing w:val="1"/>
        </w:rPr>
        <w:t xml:space="preserve"> </w:t>
      </w:r>
      <w:r>
        <w:t>энергия, переизлученная дефектом. Падающая на дефект поперечная</w:t>
      </w:r>
      <w:r>
        <w:rPr>
          <w:spacing w:val="1"/>
        </w:rPr>
        <w:t xml:space="preserve"> </w:t>
      </w:r>
      <w:r>
        <w:t>волна</w:t>
      </w:r>
      <w:r>
        <w:rPr>
          <w:spacing w:val="75"/>
        </w:rPr>
        <w:t xml:space="preserve"> </w:t>
      </w:r>
      <w:r>
        <w:t>частично</w:t>
      </w:r>
      <w:r>
        <w:rPr>
          <w:spacing w:val="75"/>
        </w:rPr>
        <w:t xml:space="preserve"> </w:t>
      </w:r>
      <w:r>
        <w:t>отражается</w:t>
      </w:r>
      <w:r>
        <w:rPr>
          <w:spacing w:val="75"/>
        </w:rPr>
        <w:t xml:space="preserve"> </w:t>
      </w:r>
      <w:r>
        <w:t>зеркально,</w:t>
      </w:r>
      <w:r>
        <w:rPr>
          <w:spacing w:val="75"/>
        </w:rPr>
        <w:t xml:space="preserve"> </w:t>
      </w:r>
      <w:r>
        <w:t>частично</w:t>
      </w:r>
      <w:r>
        <w:rPr>
          <w:spacing w:val="75"/>
        </w:rPr>
        <w:t xml:space="preserve"> </w:t>
      </w:r>
      <w:r>
        <w:t>трансформируется</w:t>
      </w:r>
      <w:r>
        <w:rPr>
          <w:spacing w:val="-7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продольную,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переизлучает</w:t>
      </w:r>
      <w:r>
        <w:rPr>
          <w:spacing w:val="1"/>
        </w:rPr>
        <w:t xml:space="preserve"> </w:t>
      </w:r>
      <w:r>
        <w:t>дифрагированную</w:t>
      </w:r>
      <w:r>
        <w:rPr>
          <w:spacing w:val="1"/>
        </w:rPr>
        <w:t xml:space="preserve"> </w:t>
      </w:r>
      <w:r>
        <w:t>волну.</w:t>
      </w:r>
      <w:r>
        <w:rPr>
          <w:spacing w:val="1"/>
        </w:rPr>
        <w:t xml:space="preserve"> </w:t>
      </w:r>
      <w:r>
        <w:t>Трансформированная</w:t>
      </w:r>
      <w:r>
        <w:rPr>
          <w:spacing w:val="31"/>
        </w:rPr>
        <w:t xml:space="preserve"> </w:t>
      </w:r>
      <w:r>
        <w:t>продольная</w:t>
      </w:r>
      <w:r>
        <w:rPr>
          <w:spacing w:val="32"/>
        </w:rPr>
        <w:t xml:space="preserve"> </w:t>
      </w:r>
      <w:r>
        <w:t>волна</w:t>
      </w:r>
      <w:r>
        <w:rPr>
          <w:spacing w:val="32"/>
        </w:rPr>
        <w:t xml:space="preserve"> </w:t>
      </w:r>
      <w:r>
        <w:t>распространяется</w:t>
      </w:r>
      <w:r>
        <w:rPr>
          <w:spacing w:val="32"/>
        </w:rPr>
        <w:t xml:space="preserve"> </w:t>
      </w:r>
      <w:r>
        <w:t>нормально</w:t>
      </w:r>
      <w:r>
        <w:rPr>
          <w:spacing w:val="-7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нижней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улавливается</w:t>
      </w:r>
      <w:r>
        <w:rPr>
          <w:spacing w:val="1"/>
        </w:rPr>
        <w:t xml:space="preserve"> </w:t>
      </w:r>
      <w:r>
        <w:t>прямым</w:t>
      </w:r>
      <w:r>
        <w:rPr>
          <w:spacing w:val="-72"/>
        </w:rPr>
        <w:t xml:space="preserve"> </w:t>
      </w:r>
      <w:r>
        <w:t>ПЭП. Им же будет улавливаться компонента продольной дифрагиро-</w:t>
      </w:r>
      <w:r>
        <w:rPr>
          <w:spacing w:val="1"/>
        </w:rPr>
        <w:t xml:space="preserve"> </w:t>
      </w:r>
      <w:r>
        <w:t>ванной волны, срывающейся с верхнего кончика трещины и распро-</w:t>
      </w:r>
      <w:r>
        <w:rPr>
          <w:spacing w:val="1"/>
        </w:rPr>
        <w:t xml:space="preserve"> </w:t>
      </w:r>
      <w:r>
        <w:t>страняющейся</w:t>
      </w:r>
      <w:r>
        <w:rPr>
          <w:spacing w:val="1"/>
        </w:rPr>
        <w:t xml:space="preserve"> </w:t>
      </w:r>
      <w:r>
        <w:t>вертикально</w:t>
      </w:r>
      <w:r>
        <w:rPr>
          <w:spacing w:val="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недостаткам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отнести необходимость зачистки шва, сложность расшифровки при-</w:t>
      </w:r>
      <w:r>
        <w:rPr>
          <w:spacing w:val="1"/>
        </w:rPr>
        <w:t xml:space="preserve"> </w:t>
      </w:r>
      <w:r>
        <w:t>нятых сигналов при контроле соединений толщиной меньше 15 мм,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настройке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величины</w:t>
      </w:r>
      <w:r>
        <w:rPr>
          <w:spacing w:val="-72"/>
        </w:rPr>
        <w:t xml:space="preserve"> </w:t>
      </w:r>
      <w:r>
        <w:t>дефектов.</w:t>
      </w:r>
    </w:p>
    <w:p w:rsidR="00F86044" w:rsidRDefault="00F86044" w:rsidP="00F86044">
      <w:pPr>
        <w:pStyle w:val="a3"/>
        <w:ind w:right="113" w:firstLine="709"/>
        <w:jc w:val="both"/>
      </w:pPr>
      <w:r>
        <w:t>Наиболее достоверные результаты получают, если при калиб-</w:t>
      </w:r>
      <w:r>
        <w:rPr>
          <w:spacing w:val="1"/>
        </w:rPr>
        <w:t xml:space="preserve"> </w:t>
      </w:r>
      <w:r>
        <w:t>ровке</w:t>
      </w:r>
      <w:r>
        <w:rPr>
          <w:spacing w:val="1"/>
        </w:rPr>
        <w:t xml:space="preserve"> </w:t>
      </w:r>
      <w:r>
        <w:t>дефектоскопа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стандартные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(СОП) с реальными дефектами. Применение СОП с искусственными</w:t>
      </w:r>
      <w:r>
        <w:rPr>
          <w:spacing w:val="1"/>
        </w:rPr>
        <w:t xml:space="preserve"> </w:t>
      </w:r>
      <w:r>
        <w:t>дефектами,</w:t>
      </w:r>
      <w:r>
        <w:rPr>
          <w:spacing w:val="33"/>
        </w:rPr>
        <w:t xml:space="preserve"> </w:t>
      </w:r>
      <w:r>
        <w:t>имитирующими</w:t>
      </w:r>
      <w:r>
        <w:rPr>
          <w:spacing w:val="34"/>
        </w:rPr>
        <w:t xml:space="preserve"> </w:t>
      </w:r>
      <w:r>
        <w:t>трещины,</w:t>
      </w:r>
      <w:r>
        <w:rPr>
          <w:spacing w:val="33"/>
        </w:rPr>
        <w:t xml:space="preserve"> </w:t>
      </w:r>
      <w:r>
        <w:t>может</w:t>
      </w:r>
      <w:r>
        <w:rPr>
          <w:spacing w:val="32"/>
        </w:rPr>
        <w:t xml:space="preserve"> </w:t>
      </w:r>
      <w:r>
        <w:t>привести</w:t>
      </w:r>
      <w:r>
        <w:rPr>
          <w:spacing w:val="33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ложным</w:t>
      </w:r>
    </w:p>
    <w:p w:rsidR="00F86044" w:rsidRDefault="00F86044" w:rsidP="00F86044">
      <w:pPr>
        <w:jc w:val="both"/>
        <w:sectPr w:rsidR="00F86044">
          <w:type w:val="continuous"/>
          <w:pgSz w:w="11910" w:h="16840"/>
          <w:pgMar w:top="1340" w:right="1300" w:bottom="280" w:left="1300" w:header="720" w:footer="720" w:gutter="0"/>
          <w:cols w:space="720"/>
        </w:sectPr>
      </w:pPr>
    </w:p>
    <w:p w:rsidR="00F86044" w:rsidRDefault="00F86044" w:rsidP="00F86044">
      <w:pPr>
        <w:pStyle w:val="a3"/>
        <w:spacing w:before="75"/>
        <w:ind w:right="113"/>
        <w:jc w:val="both"/>
      </w:pPr>
      <w:r>
        <w:lastRenderedPageBreak/>
        <w:t>результатам.</w:t>
      </w:r>
      <w:r>
        <w:rPr>
          <w:spacing w:val="52"/>
        </w:rPr>
        <w:t xml:space="preserve"> </w:t>
      </w:r>
      <w:r>
        <w:t>Это</w:t>
      </w:r>
      <w:r>
        <w:rPr>
          <w:spacing w:val="52"/>
        </w:rPr>
        <w:t xml:space="preserve"> </w:t>
      </w:r>
      <w:r>
        <w:t>связано</w:t>
      </w:r>
      <w:r>
        <w:rPr>
          <w:spacing w:val="51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тем,</w:t>
      </w:r>
      <w:r>
        <w:rPr>
          <w:spacing w:val="52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искусственные</w:t>
      </w:r>
      <w:r>
        <w:rPr>
          <w:spacing w:val="53"/>
        </w:rPr>
        <w:t xml:space="preserve"> </w:t>
      </w:r>
      <w:r>
        <w:t>дефекты</w:t>
      </w:r>
      <w:r>
        <w:rPr>
          <w:spacing w:val="51"/>
        </w:rPr>
        <w:t xml:space="preserve"> </w:t>
      </w:r>
      <w:r>
        <w:t>имеют</w:t>
      </w:r>
      <w:r>
        <w:rPr>
          <w:spacing w:val="-72"/>
        </w:rPr>
        <w:t xml:space="preserve"> </w:t>
      </w:r>
      <w:r>
        <w:t>с торца сравнительно большую отражающую поверхность, поэтому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рассеяния</w:t>
      </w:r>
      <w:r>
        <w:rPr>
          <w:spacing w:val="1"/>
        </w:rPr>
        <w:t xml:space="preserve"> </w:t>
      </w:r>
      <w:r>
        <w:t>ультразвуковых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дефектов</w:t>
      </w:r>
      <w:r>
        <w:rPr>
          <w:spacing w:val="-2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резко</w:t>
      </w:r>
      <w:r>
        <w:rPr>
          <w:spacing w:val="-2"/>
        </w:rPr>
        <w:t xml:space="preserve"> </w:t>
      </w:r>
      <w:r>
        <w:t>отличаться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реальной</w:t>
      </w:r>
      <w:r>
        <w:rPr>
          <w:spacing w:val="-1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рассеяния.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spacing w:before="4"/>
        <w:ind w:left="0"/>
        <w:rPr>
          <w:sz w:val="22"/>
        </w:rPr>
      </w:pPr>
    </w:p>
    <w:p w:rsidR="00F86044" w:rsidRDefault="00F86044" w:rsidP="00F86044">
      <w:pPr>
        <w:spacing w:before="90" w:line="242" w:lineRule="auto"/>
        <w:ind w:left="5878" w:right="480" w:firstLine="6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1025525</wp:posOffset>
                </wp:positionH>
                <wp:positionV relativeFrom="paragraph">
                  <wp:posOffset>-964565</wp:posOffset>
                </wp:positionV>
                <wp:extent cx="3429635" cy="1826895"/>
                <wp:effectExtent l="0" t="5080" r="254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635" cy="1826895"/>
                          <a:chOff x="1615" y="-1519"/>
                          <a:chExt cx="5401" cy="2877"/>
                        </a:xfrm>
                      </wpg:grpSpPr>
                      <pic:pic xmlns:pic="http://schemas.openxmlformats.org/drawingml/2006/picture">
                        <pic:nvPicPr>
                          <pic:cNvPr id="2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4" y="-1519"/>
                            <a:ext cx="5401" cy="28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AutoShape 21"/>
                        <wps:cNvSpPr>
                          <a:spLocks/>
                        </wps:cNvSpPr>
                        <wps:spPr bwMode="auto">
                          <a:xfrm>
                            <a:off x="5006" y="374"/>
                            <a:ext cx="804" cy="396"/>
                          </a:xfrm>
                          <a:custGeom>
                            <a:avLst/>
                            <a:gdLst>
                              <a:gd name="T0" fmla="+- 0 5384 5006"/>
                              <a:gd name="T1" fmla="*/ T0 w 804"/>
                              <a:gd name="T2" fmla="+- 0 459 375"/>
                              <a:gd name="T3" fmla="*/ 459 h 396"/>
                              <a:gd name="T4" fmla="+- 0 5006 5006"/>
                              <a:gd name="T5" fmla="*/ T4 w 804"/>
                              <a:gd name="T6" fmla="+- 0 459 375"/>
                              <a:gd name="T7" fmla="*/ 459 h 396"/>
                              <a:gd name="T8" fmla="+- 0 5006 5006"/>
                              <a:gd name="T9" fmla="*/ T8 w 804"/>
                              <a:gd name="T10" fmla="+- 0 771 375"/>
                              <a:gd name="T11" fmla="*/ 771 h 396"/>
                              <a:gd name="T12" fmla="+- 0 5384 5006"/>
                              <a:gd name="T13" fmla="*/ T12 w 804"/>
                              <a:gd name="T14" fmla="+- 0 771 375"/>
                              <a:gd name="T15" fmla="*/ 771 h 396"/>
                              <a:gd name="T16" fmla="+- 0 5384 5006"/>
                              <a:gd name="T17" fmla="*/ T16 w 804"/>
                              <a:gd name="T18" fmla="+- 0 459 375"/>
                              <a:gd name="T19" fmla="*/ 459 h 396"/>
                              <a:gd name="T20" fmla="+- 0 5810 5006"/>
                              <a:gd name="T21" fmla="*/ T20 w 804"/>
                              <a:gd name="T22" fmla="+- 0 375 375"/>
                              <a:gd name="T23" fmla="*/ 375 h 396"/>
                              <a:gd name="T24" fmla="+- 0 5456 5006"/>
                              <a:gd name="T25" fmla="*/ T24 w 804"/>
                              <a:gd name="T26" fmla="+- 0 375 375"/>
                              <a:gd name="T27" fmla="*/ 375 h 396"/>
                              <a:gd name="T28" fmla="+- 0 5456 5006"/>
                              <a:gd name="T29" fmla="*/ T28 w 804"/>
                              <a:gd name="T30" fmla="+- 0 687 375"/>
                              <a:gd name="T31" fmla="*/ 687 h 396"/>
                              <a:gd name="T32" fmla="+- 0 5810 5006"/>
                              <a:gd name="T33" fmla="*/ T32 w 804"/>
                              <a:gd name="T34" fmla="+- 0 687 375"/>
                              <a:gd name="T35" fmla="*/ 687 h 396"/>
                              <a:gd name="T36" fmla="+- 0 5810 5006"/>
                              <a:gd name="T37" fmla="*/ T36 w 804"/>
                              <a:gd name="T38" fmla="+- 0 375 375"/>
                              <a:gd name="T39" fmla="*/ 375 h 3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04" h="396">
                                <a:moveTo>
                                  <a:pt x="378" y="84"/>
                                </a:moveTo>
                                <a:lnTo>
                                  <a:pt x="0" y="84"/>
                                </a:lnTo>
                                <a:lnTo>
                                  <a:pt x="0" y="396"/>
                                </a:lnTo>
                                <a:lnTo>
                                  <a:pt x="378" y="396"/>
                                </a:lnTo>
                                <a:lnTo>
                                  <a:pt x="378" y="84"/>
                                </a:lnTo>
                                <a:close/>
                                <a:moveTo>
                                  <a:pt x="804" y="0"/>
                                </a:moveTo>
                                <a:lnTo>
                                  <a:pt x="450" y="0"/>
                                </a:lnTo>
                                <a:lnTo>
                                  <a:pt x="450" y="312"/>
                                </a:lnTo>
                                <a:lnTo>
                                  <a:pt x="804" y="312"/>
                                </a:lnTo>
                                <a:lnTo>
                                  <a:pt x="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128" y="-983"/>
                            <a:ext cx="38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3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-1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694" y="-822"/>
                            <a:ext cx="51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tabs>
                                  <w:tab w:val="left" w:pos="491"/>
                                </w:tabs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4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200" y="-983"/>
                            <a:ext cx="35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spacing w:val="-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564" y="-348"/>
                            <a:ext cx="37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119" y="468"/>
                            <a:ext cx="17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557" y="384"/>
                            <a:ext cx="17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694" y="882"/>
                            <a:ext cx="25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spacing w:val="2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с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3494" y="686"/>
                            <a:ext cx="372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before="71"/>
                                <w:ind w:left="110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128" y="686"/>
                            <a:ext cx="288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6044" w:rsidRDefault="00F86044" w:rsidP="00F86044">
                              <w:pPr>
                                <w:spacing w:before="5"/>
                                <w:ind w:left="144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7" style="position:absolute;left:0;text-align:left;margin-left:80.75pt;margin-top:-75.95pt;width:270.05pt;height:143.85pt;z-index:251666432;mso-position-horizontal-relative:page" coordorigin="1615,-1519" coordsize="5401,28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VIrhpQgAABw4AAAOAAAAZHJzL2Uyb0RvYy54bWzsW2uO28gR/h8gdyD4&#10;M4EsPkVS8MxiLM0YC3gTI6scgKIoiVi+QlKjcYIAAfYIuUhukCvs3ihfVbP5GtGW7YWQ3dEYlkh2&#10;sVhdj6+qmq3X3zwlsfIYFmWUpTeq/kpTlTANsk2U7m7Uv64eJq6qlJWfbvw4S8Mb9UNYqt/c/v53&#10;r4/5PDSyfRZvwkIBk7ScH/MbdV9V+Xw6LYN9mPjlqywPUwxusyLxK5wWu+mm8I/gnsRTQ9Nm02NW&#10;bPIiC8KyxNWlGFRvmf92GwbVn7fbMqyU+EaFbBV/Fvy5ps/p7Wt/viv8fB8FtRj+F0iR+FGKhzas&#10;ln7lK4ciesYqiYIiK7Nt9SrIkmm23UZByHPAbHRtMJu3RXbIeS67+XGXN2qCagd6+mK2wZ8e3xdK&#10;tIHtVCX1E5jop3///K+ff/zpv/j3H0UnDR3z3RyEb4v8+/x9IaaJw3dZ8EOJ4elwnM53glhZH7/L&#10;NuDqH6qMNfS0LRJigbkrT2yID40hwqdKCXDRtAxvZtqqEmBMd42Z69nCVMEe9qT79JmOcQxPdFv3&#10;5OB9zcC2NMyH7jZcx6HRqT8XT2Zpa+luX+dRMMf/WrU4eqbaT7sg7qoORajWTJKzeCR+8cMhn8AL&#10;cr+K1lEcVR/Yo6EkEip9fB8FpGw6aa1kSCthlB6qGOzDkkjc4tOU2DpKmi32froL78ocsSCsLC8V&#10;RXbch/6mpMukoj4XPu2JsY6j/CGKYzIfHdcTRjgN3PGEzoSrL7PgkIRpJWK3CGPMPUvLfZSXqlLM&#10;w2QdwhWLbzc6+wr84V1Z0ePIMzie/mG4d5rmGW8mC1tbTCzNuZ/ceZYzcbR7x9IsV1/oi3/S3bo1&#10;P5Qh1ODHyzyqZcXVZ9KeDJ4aZkRYcngrjz6DiHAmCMROJUWEf5FKSNayCP4CZYMOx1URVsGeDrfQ&#10;XH0dxM0Aq7nVLNmgRJR9MnAQANYwAEhLFD8fcX/4RlFWb8MsUegAyoaorGz/EboWk5MkJHaakcl5&#10;MnKuXXN4mnfv3rvWxDJm9zDHcjm5e1hYk9mD7thLc7lYLHVpjn202YQpsft6a7ByszjaSIcsi916&#10;ERfCSg/8V8d92ZJNyStaMaQF5Tc7GxuETFBHBCxCEIj8VEqPx9l5XkTZ6RSyf7/38xBaJ7ZtcJsy&#10;uO8AlkyiGDUAM5lE37ILvZ0R4naW79jInOw7pmMJ6JSe42pwKsJN05v1YNOfBwfhN6R56StIeJs6&#10;QnebOn+skGe3SYw0+seJoim26VoKP5B9qCUDQAuyP0yVlaYcFXr2gAZw12Fl2Z5iOnUmaBlBbQ0j&#10;ItkrtfAknRQK0+pwInlOCoWc0vBaWaeFguo6rEaEciQRZjcqFIqjDqdRoTxJRppyTwul97XuOPop&#10;VeldpRPNSV3pfbWPW7Cr+ZVujEjWV/2YZF3Nj0vW1/24ZF31r/TZiGR9/Y9YEtVF6xOjpkQe7tnS&#10;1eH6FGZDj+5aYGWM+X3fAnD6U9Y0uvonmpPWNPr6ty37tOsbXQusjBHnN/oWGJOsq/9xyfr6H5es&#10;a4GVMRIBZt8CM9c5pTOzq3+iOakzs69/e8yaZtcCK3MkAsy+BcYk6+p/XLK+/scl61pgZY5EgNm3&#10;wIg1za7+e9ZEIdMkAH8v6gdkiqe0Tgo4UlB+UoFPaSPPSqrdV7ABUszKrDMMqGh0hBhqIWJZxX+c&#10;GJISMXAOcQfpPk6tw3xMzjnl0+TQKZNzv/FJcuRuJkeYniMMxR9xN86bqVFPFQ59DnfyVOKOruos&#10;8nqqMH2HXEy5ti0VjsO2ulAVtNVrugfW9ityCXmoHG9ULi/2orqg60n2GK4ypqjIM0wHDgkxXa4E&#10;8LiWIE67hIj1LpkclN85cxNEbSUjR+W3oJLPPJeukU2yCeKsDHnGrbSCNU8XcnKP9pHZWLYQVdJJ&#10;zvJbcJNUJvKzMIocl9/9p55LN3yqnA8EJhNyHDW2JBfoFIKd2poanzNKcH8ec7Q3fQU4iisn2wvd&#10;sLQ3hjd5ACJOrAfLnniO5k403XvjzTTLs5YP/fbiXZSGX99ekLN6NkKSfHN8khr/1dbokWHpJt2w&#10;U1CLfV8fV34Ui+NOJ0ISyw5EfnPcYKlCFPSiUVhnmw9oDIsMXRv8BatuONhnxd9V5YgVrBu1/NvB&#10;p3WI+NsU/YmnWxbIKj6xbIcqlKI7su6O+GkAVjdqpQKw6XBR4Qy3HPIi2u3xJNGSpxk1J9uIO0WS&#10;T0gFuekELdKFeiWkVLFctaLW5U32pBgcFSQFOipqlZTqCdel4HXT1K6IPFv+6NwqJnFWL4UoE5g1&#10;8VwGetEd8zKWi2TNi1CzYTMlO+zPb8I/K3p+G815b73h1woISVRhpTuOEsqC9CeS5C+GDtXT+okX&#10;ctslg88EjAYsGqDAgQAJHPzaAALV1BAgODw7UX4ZgLBmHsAKVcDEFRDVAoRNnfYVICjFnlM6dHKm&#10;WPVD6QD0pxRNSUCsD3tXgKhXzQflQwsQTaJ80QCB3DwECO46Lg4QM7zIFADxvIKwrxWEeN90BYj5&#10;5SqIJlG+aIDAEsgQIHjx5OIAYdizuoIwLVeUjZTvuMXAC5xrBcFN+rWCuBxANInyRQME+v4hQHCf&#10;f3GAsHV6SYUWw5oN8EF3ZIfhyJVcuQHnugTxfN3u2mF8zQJl22E0efJF4wNicogP/G7n8vhg2+J9&#10;DvZi9OuHKz78MvuHrisQ9LaVF2PE96kXGC0+NGnyReMD7dkZAgTn74sDRLNG6bq8OCTcmRoMw74W&#10;ENcViHrT7+UajCZPvmyAwA6SIUBwGX9xgDDxpp07jBneafJr7XYFogYIE62G2JbwhR1G7/35Wet9&#10;cufAb3wvweXCrsk+Lzvs4NGDsMPmQvj25cNObi54FnaGi9UH3qh9DTv6DdWJ32t87Raey4Vdg+n/&#10;r2HHP5rCT9B4e1L9czn6jVv3nLcAtT/qu/0f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vVdoM+EAAAAMAQAADwAAAGRycy9kb3ducmV2LnhtbEyPQUvDQBCF74L/YRnBW7tZS2Ib&#10;symlqKci2ArS2zaZJqHZ2ZDdJum/dzzp8fE+3nyTrSfbigF73zjSoOYRCKTClQ1VGr4Ob7MlCB8M&#10;laZ1hBpu6GGd399lJi3dSJ847EMleIR8ajTUIXSplL6o0Ro/dx0Sd2fXWxM49pUsezPyuG3lUxQl&#10;0pqG+EJtOtzWWFz2V6vhfTTjZqFeh93lvL0dD/HH906h1o8P0+YFRMAp/MHwq8/qkLPTyV2p9KLl&#10;nKiYUQ0zFasVCEaeI5WAOHG3iJcg80z+fyL/AQAA//8DAFBLAwQKAAAAAAAAACEAel3UQPYhAAD2&#10;IQAAFAAAAGRycy9tZWRpYS9pbWFnZTEucG5niVBORw0KGgoAAAANSUhEUgAAAZQAAADXCAMAAAAK&#10;oFfkAAADAFBMVEUAAAD////+/v6UlJSnp6fr6+uLi4tLS0tVVVX09PSNjY01NTU8PDyZmZnx8fHM&#10;zMwsLCwoKCgBAQEdHR1wcHDX19djY2O4uLji4uL8/Pz5+fk/Pz8FBQU4ODh4eHj4+PhtbW1HR0ce&#10;Hh4HBwebm5tcXFwVFRV3d3f19fXR0dEKCgplZWWioqKqqqpUVFSRkZHIyMjCwsJpaWm1tbWoqKgL&#10;CwscHBz7+/tsbGwaGhoPDw+0tLTq6urT09Ofn58CAgIrKyteXl7v7+9WVlYlJSUnJyfZ2dnKysoz&#10;MzPf39/W1tYqKirHx8cWFhapqanY2NgODg7Ly8sSEhK7u7sMDAzOzs4ZGRnExMQjIyMbGxs6Ojom&#10;JiYYGBjNzc3t7e1aWlrGxsYkJCTo6OjJyclERETb29u8vLwNDQ3S0tKtra0gICDh4eEhISEvLy+k&#10;pKQEBAQ3Nzfc3Nx+fn76+vp0dHQ0NDQuLi6ysrJ/f38XFxfp6ektLS339/fw8PBMTEwTExNFRUVO&#10;Tk7Q0NB5eXm6urqwsLDs7OxbW1u+vr5iYmLz8/NycnK3t7d9fX1XV1dra2u5ubne3t45OTlCQkJ1&#10;dXVYWFiYmJjk5ORmZmZGRkZqamofHx+Ghob9/f0ICAhfX18DAwMUFBTPz8+AgIChoaEJCQmEhITu&#10;7u5ISEhnZ2eFhYXm5uZJSUlQUFBDQ0PDw8MRERHd3d2VlZVPT097e3uSkpJ2dnaHh4e9vb2MjIxv&#10;b2/29vZhYWHa2trU1NRSUlLl5eWXl5d6enqIiIiBgYEyMjLy8vJzc3Ourq4pKSmrq6s9PT3FxcWJ&#10;iYm/v79dXV2ampoxMTHV1dUGBgaKiorg4ODn5+eWlpaxsbGjo6OdnZ2CgoKcnJy2trZxcXFoaGjB&#10;wcE2NjZKSkpBQUHj4+MiIiJ8fHyTk5M7OzuOjo5RUVFZWVmzs7OlpaVubm5AQEBNTU0wMDA+Pj6m&#10;pqaPj48QEBDAwMBkZGSDg4Oenp5gYGCgoKCvr6+srKxTU1OQkJB0p2BPAAAAAWJLR0QAiAUdSAAA&#10;AAlwSFlzAAAOxAAADsQBlSsOGwAAHo9JREFUeJztnXlcFsUfxz+vTUU8UMETMRQMETWPAsQLxTOV&#10;QsUbj/BA86A0D7xQNEwzK81bEDBSAxXvo0w7PPIiM9FM09J+ZVZqmh1m/Waf+9lnd2f2eXbheeT5&#10;/CF7zMyO+352zu98B5xbTicUdQbcspUbihPKDcUJ5YbihHJDcUK5oTih3FCcUG4oTig3FCeUG4oT&#10;yg3FCeWG4oRigPIYDCqhfXbc4iUPpWQpIg8jlNL8mWchZaw4Sw5KmdJlYaNypcsXWuaKq6SgeFWo&#10;WMkb8CGqXMWgqvwZ4VKpWvXqNQo1l8VM4lB8q9X0I2+/1uP+RObL/FntOgFAYGDtQspfsZQolLpP&#10;ECJB9eoFi0apXy+E3G7QUNN8FWuJQGn0JF93NG4iHalpo2Z8vf+Udtkq3rKF8nQoEPZ4Fflo4c0j&#10;gBYtW2mUq2IuIZTWbSLRtp14uWWlqPYdENmxkyaZKu4SQOlMavEuz7BF7dqNNMRaq58lt6yhdA9A&#10;9LOMTDjuuYYx6OCmor6soPQIQs/uSmL3ikVEV3Uz5JY1lN59ENFXWfRqdUL7PadqhtyygtIkDP0V&#10;MiEagIH1VcyPW5wllO4+iBtkfXPwkNJDaQn0aoHn3VTUlQlKfDT6DBPcHE769SNoKYxMQMAo1fNV&#10;rGWC0hAYLbz5Aum3j6Em0Wssxqmcq2IuI5TxiXjxJeHNSgTKhInUNF5GT/eIi5oyQpmEWtVtbvJQ&#10;YulQRk1GzBSV81WspYcSPDUkaZrNvcqBBEoSvfzixkxH8xksT5tWnUkzlf0fHjnpoTwLtLO9NwvJ&#10;s+O85zCkkoJEajONV81AJs1V8j9wNvWexyD5JPRQXgFSbe+Vhgc3H2NfpWdk8BwsWMiQYZHpZTG9&#10;xpCUs2pRMsv/UD4N3e34WnhdpPh5EnW4xcAbDFl5E3iLIdgSLG1E0xLgbYaknFXLmH528mnobs9D&#10;ixTbW8tjUI5bEYeVDAP5Xu2wiiHHS7CaGma+a0NpAIT6UNSCBcoarE2zvTUB6fU4bl1kRkuGvIzP&#10;TM6ih1qCqtQwpV0eygJ/itYzQHknG++K3FqLAPLvhnS0t22Y2WoWNtIDFQ8om2hh1jJA6YKyYrO/&#10;78HHl+NysgGWUZRcbKYHKh5QGtDCvMsAZUukWHNnazTy/DkuvC7QiyEz2yIStlMDuaHoxAClU8ex&#10;Yr32lsAO/nrXgfBhqOq5POykhnFD0YkBympUFLuzyDgYuQvRDJmpsRt7qIHcUHRigPKyOJS9gH5O&#10;cR/S1zPkZpp320G0MOJQmuwovd985oZCoLz/gbeY3V2N8YC++k+dhYoMo1EHvG3H/oUShfJqcjpp&#10;RnoZT91QOISPzgiJErkxJhT4UH94EJEv03NDoDSlhRGDsndL5RlzYW6Uu6GQL6URcEjkxjOR2GEw&#10;gCyRCQYoVYAPoihhxKB8VJL887G5lfBoQlnxyTbzCRVKjUb4VGzYPccPbxqPD2MgfRD4yFHgACWM&#10;ZEXvhd3Gw0cRynvtJ+GY+ZQK5bMwiNoN907EcePxsGx8Qs9Od2SUpAQ5IQXlZOAp4+GjCKX1O4g5&#10;bT6lQiEqJTLg/+ZYYLwx0GDArzx1jmA9It+hBOkmBSXpcLjx8FGEwo3B6xajiyxQJPSiyXLoSD7T&#10;eDSLxKE0wuemYwLldWXvwanUXBTKIauetQNQLAYpB2kLpUTGcvMJgVJpsWK9ES6WsNZKfcImI/3E&#10;oEzcfOZDi1MWKJVOfiEmi7FhT9EA1pqXjIw35YOsPCsKxT//S4uz0nbBjvFV8jLV0jnRvIh8Kdaj&#10;tSxQGCpxFj2LjAJKkBfFoITv/MjylEB5YbZC9UNAkUCpHojpgqz0F4MyzK+m5SkVytE58MtRJYdT&#10;kLGNEmSAGJSp561OCRT6yKZAp4oOygXBpdViUJaEfGV5Su88VkMI7QfOpqcAG3M+gcT6Kacukn8s&#10;hqntaX19XXRQnhVcEm19Dci0OqUPszRCLIshClXhlxBNsxGzgRJeotvanEMrhuwwX3IxKE8LLolB&#10;KROyxOqcDuUrpKtidDoi0I4ByS8MdaOFafkjCKU5rMt1KpS0+pPQz9HM8eoEXKaFsYES/83b31Su&#10;XPlti1HoRxDKx7CutRnmU3ZjuqOZ43XOG1SDYq0muZwbSo+OfvFWFxigrPdTBcpQXDlCC1McoaQ9&#10;tx64anWJAcrEb6NVWPQzsQPeowYqjlD81303e/YVq0ss1izXsNjx/HEBqEcNUxyhiIgFSk0ELLI/&#10;Ywadyh5HX1LvhqITC5QqlXDUXz4YVV5lI6/QQzkdlCi7YpmkIRRuEPyohigUrY98noGrs0F53MGZ&#10;Gy2hjAKasdjbyehT9GEIpZXVvZ1QTjFUg7LSEsrM1cB1u3PGa1g3tGEItgTfU2dGfAoNytfA/5TH&#10;spQ4FGo5/gkLFG5kImbZmzFe05IQ50UPxk1nmxxprvT59kDxLdXR+wTLegIZiUMZsoKi3UxQamzP&#10;i2Z23bVipPBK2njYjJaKqvYWJin252oHlBqv/3AydoDSBwkkDiUjnaJEJig6FyudGXNSBvuFl6Lx&#10;I826SFPZAWXfeW5V4EUHnysCZQhTWSCfrPF2tVBMZczJiKU4an1lbTpuMEbWRsqh1IvmuNk9HX2u&#10;CJRh36sHhZuMpAuMzoYHX8NrlkHPA8uK1pukYihzY3txXieSHfWuLAKFG/Mhg+STNUE5MBDZLHU1&#10;L69yliXY+z9hmciSycKUQijBX3cjr+VG5POOPlcMigoyf0idprOXQak1YfIW7bsYKGqvqwqhtEat&#10;9XMnLEUGSzNeTppD4TpVws2fGaO1mm36VpYBc99XO1sKpRCK1y+XGjfOB0o56lFGeyhcO+BXVsOW&#10;DUuxny+z/Ic4g0GjPf2UkfjB4ecWAhRPD/jFsv54vG7hV/I/I0xYlnlpLHug7AVrsSCtQoDCeW4E&#10;QlhcGfDasAXN58IpmNgDJfX2nS8cfm5hQOFm7gBijkkEFepILkEyn6knr7XsgBL1Ec1IjUGFAoU7&#10;Ur8iYiezzQ4/3Z9AcbT9oo6caJJLDdn0Ld+qBATMo9tM1v88ku+abnKK3W0edSjciDvkXf9WhhLv&#10;ZBIJ9dPRLfRx6sLQIw+F23b3HnnhuTcbSUaasfJmEMLu3vXnBueimQa5Uip7oJz+ih6GpsKDQnQx&#10;gmAJbXvtnO264Q2HLrXtSO72y9KdzsxF0azXsZJyKBuuZdCtbKkqVChc8M4t3cibz86eOpLIcHEb&#10;f3wn2xsot+VZYyc+eDaaFTkVxVByyqFcMljbmZIqXChE544ejTQMNP+6j1eptobTclaTqF7DLSal&#10;C7788pIGuaRJKRTCZDd3NTmxlIP2IoUOhWjR3cU2MwGf3r0raJptmIWVhsMVtaDawjAlUgglvotu&#10;2f7QPIzt4dBziwIKKZx0o/9Nv48guiI1E+A1C810S1ze3/9q69ZhaKxBPuWlDEpqWXysO+j7O+Ky&#10;pMPRDXyKBopB7wcTydzeCL1vAn5CphKDGZHaUgQlZ4DJiOV+HMKktrTwGjnrS4lb5jDpRQiFpoUD&#10;zJNeYb9Tl6moLiVQDv1o+E54Xe2DNRIlWHdSEte1vHB9n43v5saJmuxyrdLW5wWmGnNPLINzabWl&#10;AErBYVg6CB8WJEWlM4GSYWFXU9AFNaOsgzSGNluPq7sf/bZDewRLMQpH7FBKdhGsPT7Z02YvH714&#10;KPCbbvSf2epbcrrUanXoPtI6rayFX35VoaTdJBkviv0hmKGQ5uEEwaWtfRCRJRKUQKlFQCTsNUbk&#10;NdzCeq8UtHIAr+6X4rV/MpKKYIiSFcr1WiLTpFsj4CNi80agdA2+BeTt1UdE2NFkYIvJUVMZwsTG&#10;AE4dqQuFFGCTk4tgwp4RyqE7on4TOichQLjzlQ7KSd4WAcmLuENdgLgK3P08YInh47jBd6odyrS0&#10;1IbCHcxQ7C/CcbFBmXZYwpygeyaSbL4VHRRu8HDyrbxSEwjisXXanghs4j0xnPIGjmplWKU6lDoJ&#10;NE9sGogJyopvJaeuT/axre31UDiva6QRBvQ3bEq6nFD5g19EoeWGIqpDyUURGOaxQBnzrYxhbt/+&#10;CBP4nDVA4e12gMkpxsuXyFmDrzVlojqU8Zm7nBPK9ck27S5L9egDH2s/mUYoXOpGYOB90/W6+jHA&#10;b+zMKovUg/JWgM8Lw6YMdNyYyg7RoRSMo5jddI5GtNW+ySYo3IZVgMUwxXI/wqSyfRllk3pQqn9b&#10;tmzuzijV0lOiMnhBPsD1LviTkkb3CERXsDg3Q+EWbgFCTL5nubqEyh9algeq1ykaq9U+MW1E3inR&#10;GzrlcM9MojLhuKE+iLAowSygcFGkDRZj3t3sL9L0ytewO+ZqUCqwrP4QqEfJ6UwmgxVIbW/e0doS&#10;CjeY1Ct5ZjPFiyTVdWr+t6zlalBS7IAycCzDd8KrQhKCTN+KFRQuKhdoYbZzvURKsL81M6BxQShn&#10;rinRJB7LWsbUh4XpO4m8rKFwwaS2TzfX9pfOEiqOeoSQkgtC6U4PZaHWQCJ9Yxejhq1BnKEEE0Dh&#10;vGYDCdVMpw1Jj3KIRhYjLgjlND2UhXqQV0nf/tik3mGI0E8+CKFwGzxIy9g8Bv6AfIH5irLCLBeE&#10;omwSjbzbX5T8oHvHIbOvIaI1FG4moWKxc3UbUq+s06ReKQ5QeiuK0MMHyUM5MSjc+6S2Tze3wf6K&#10;Bto56B5BVMUBivDdUtRjLKKbikc8UgcINdf27UgJ9peyxJnkhmKrrADE3ecrI9uIUbdJCfaP4WRK&#10;APDdMwoTZ5EbiojqRyBz0FuiEb0IlYRXdIc/xwAeWkzRu6GIqncAwkqJR5xBavuzvC/1lunARm1m&#10;Wd1QRDVoLN/nFI1oWBi6KBSYTXUva5/cUCSe84IUFM5rMynB5pOy63aUHQmzyFWhvDSdrhO8lZad&#10;ULjWL0hGPLKD/4wyZrF6TVEsV4XSmmEgMj2Ksx8Kt1U6ou8ckjplBscRuSoUfueCD76R0UEgmW8a&#10;2Q2lt0zEYFLb92R1OKBcLgzlcdmAvuschCIb8chPpBf50K50GeTCUPrKh2yjJRTuCPkSY7Vy7ODC&#10;UChexx/TFAoXTr6VjOMyARyQG4qUaBFnkDZY4D9yIeyWq0GpYii2XgL2yocsj0x+ZpBQtG9dIzVi&#10;jfneCNWkBNMaimeBuhoJPOT/XgV+kQ+5FnmdyJ9FwBS7nkSNmHrgBKlXnhZcVeOlaQ3lh1B1lU26&#10;H5Z/pXUW3iHkTzo1oIToEfPS+T6k4GI9FbqUWkPZZ4f1iWvLvhrMSlpDuVHU78hhZSRG0gNZyNH9&#10;NTjtoexB8tAUR7U2O/Sqw4mkpDRJTv+fwihdz73Vq9pB3cvOjIu7SI8wFw8dN53UGkqjIIfdZBPN&#10;91YhEY4Lua04SoWtHZNCgFu3Zo/x9GQIfxF1HN/KVPMm8RBvFSYdGlivaJfUSVkbibuJ7ZU99uGN&#10;f3UfyeZ9zFF+gApO/zWH0j5SBShXMJAp3H5Z33GHMUTJQ6/OT+SJ9B8/XoEl5GN4kuWDkpdrQNmE&#10;sizBukfvsjDxCp4huL0UOzg2TSuoN66tHxDULiWFtnO4tVJvY7CiCGJ6pKAsQnpX08nMWcIpyqVn&#10;v2Z62rkpQaQaQa1buTnKV6FUxQbFcYRyDShP4FvxGxc/sjzrDph8DR+5DcEy7Ps+LGVgiRs3eCea&#10;A76x0xdTu2IDpUl/iZ10S1h6F+MXkVQxHPvPghDKSnwm+YAShtHNXvl8NRJTvqHdwyXFBwo37qzE&#10;qp+eMPt/OkfeZzlDRTICmCpwhlUZNcXT8Ezp0OIYF19QeVzbDCTEpeNzB3JajKBskmg41dgMg6sx&#10;TucSDXn6ts8z070h9Kb6MsTr7NRVPVd9dWB0T74eWXJrlOfTsRFNRAMyaWWxqeg5fywQv3GdvMm5&#10;htnyqHQgQveldJpMLm+3Dtm1XKKoMXbj2UjY/tFnJMKtb/Q11EO/oK32ZrT+pGUO7pjJFQKUm2p0&#10;Hjmv2O97id4YwdcBsXq3qbUzCBS+TzGiLbk4fIR1yOXwW2Ebf9cOw5BVbN2GJlcZoxFkr4OsG6Za&#10;zQFpDSV4DtQwj4o6K7Gxuj/vCA0JD/n+SRg58iNf1Ajeb7JwMzeuEXra1N7xZfSDjSEDH1htHHMc&#10;MfZ9Kyn9Y1xgQPKHxC2Of86kLp5zS2Lm9U3dW9WVTPz3wbedB+guvSEIGL7Hev7Y9/TpEjGGz+TO&#10;z5cvW30bx/1iKHYZ4mqKXSos5dYaSik1Pmc5Hde/VtItHO+zGZEeHtxx3egI/paP16ad1YD7gAbW&#10;G5KNPtuzqR25GcU4SCcv7edTsrR9wPWfdGVV8s604yfmwfupJ7nL4yeQKwNtPXiZ1Tt/Ph8r70FD&#10;g96x8dn5T2SmssWVvBYexHLFkWylMZQeEe9q7ZPta3zfExcqZH7OFdxH8pSVpAL6MW97pbaCYOHb&#10;1xvK0fgF44KA35NeTpHdmfcYEivI3RdTSWx2vEGsOZSRbHsKMyjntMT6nIt5/zxE9hEv0si7h7/C&#10;Z/B1yo/XO94UBDvnPbkKn8rpP2PJN1Jz6UvUaY/jtaxcFre8YPM12SgVm6hhGKQxlNN4R6WUzkuu&#10;Jx0e2HWArgf5GMBvL/JmdJ/mQ4XD7TUm4N/Bv/z3I19q5e5XnKkV771e+drGc7RgqVLdKWXSHMpd&#10;lVKqi80SHZ7cP3knm19y28n75p+2A7dsA80gHctyPJHodxoqn/DImXStMdcSr9DCuQqUXSp5ZTgP&#10;b4nV0eT3G/+vN8ZloAUP5XheutBTesn4+Jt8k+z3pJ0pI0TTkFfOwIoE5LEk6nIl14AyD4FSvuQV&#10;6qk+oTKOI8I7kHe++BX8wkU1wCrre9UvR8SSeiSpZp0xdk6f5+qcu4QvpHZBXAPKiBMKXQtIq7ls&#10;F4B0HNuH98V4ronFnAqv8v91AUu/RUZN4+IYQ7oGFO4jOL7FpV7N0UH65q4EYNaMq/iH80CDKOPV&#10;t/LzS/M8who2rIT5dj95AWHNplSL/X0ckNZQ3lPo30ZaC9BWcuapTCSSEvBFFv4ag0i9X8FW8fGl&#10;+cWkyUnv8tPsP0aMsfvJq00v6dyle7IhU71vqtEt097uK8JxOyid/guNkSq/SONr48K56LYH6bF5&#10;9/iWxTMXovl6JKGmR47u8SOeZzOHEdUH4HclS+vOhW+iOFltBT81diPVfOh+mWpPeDFTYvHDDd2K&#10;9r1xuqpjC7lw/r/p/OG/+037011BP/sf/E9Mwkjur5XLuRpf+1STDenZDuVlA7CpEKCoteNzLYjb&#10;0t0zrGhvEqQznGuarzMz/b5hQ4vG0mrSLrNfi862WPbxXxznCw9KyFFQY584zaGM6e9AwWGlWZHt&#10;xWYB9nljln4ERtc57EnQZCZ9mWXlyOaVZMhPIHTqNEJu0OqLJr10hDOFgzdCdU7wUWYnJirtV3L1&#10;u6NSQtOSE7fbXj0FeBiMJcYYGr+lJwqrsfIYIGfOMPSGh8fmzfQcNK1F849T4z2Ud7y3rD2UsWdU&#10;SsgzEDdsLpYidbxp2KSpHsoEm03BLkHOFOIyP6u55zd6Ds4EUYN0/yzSBQwn1IMy8ROUEl7bB8wx&#10;Tzf3wq8X+fld7/z861bB6sptSvVzOj+aGcKQzW+T6WFWuoKJkXpQuGeShDNIXwI7LEqUeWjJ1c/K&#10;WpINBI17Pd58IzVLul3et0VIK/LnQ9nJFb0OtKaH+aOYQUlbKBj92kPaXZaeNefp21j+3X/7bTpv&#10;n3LV+nsR11V8paLf+pw6icULilCfALOsGlXzzBMFafX43eYO3/uP5n/gSDOYTDLSLjicp13wc4U6&#10;5XsVoVyyHN0k7S7BFMs8y/1JVzR8TGdBkb+VayfTo3sJpmmS8h7jHM7hY1jruFdczaF4BVRSL7H8&#10;iJdMx6TsOigwKZuHNVZWV62zPkgKxe938F18K6kkr+fp+ns5lWdyfQNXSYVi1kV0pQeiSXMoVSOb&#10;qZgYahkP3yPfibBHMA/CLRvTFg76rSfgF5t5Qcot6v0k7196PWx2NY2rmi6JjlVelWG3xatZmkM5&#10;6K3AqTlNx4KMw/drSVtYuFKLhyKyZWNtfe+l4j2Rriev+5nw+4MvFzfDJkWl2oql1Il8urS3JYZK&#10;o8Q6lV2j/0vq+IO26c5Ds35YIzT4Wo2wBw/68VxurxMdTxzaRj/Pu/hxhzvjJx0aYzNKe1viIDWh&#10;nDn7Mf+HlF1PiphRzEO1A0GIE1BZjQqkj5OVdSUaiKy4Iz6e43pPGm3bRnqQ5/jC3hSXGCW+CHus&#10;PyW1Gss43v4OB8V+1HyTeKhwy8YCD+O3urD1by+S7kvsvasfXvTpcF+4H+VOx51FTPwcdq7Ks5LG&#10;UK7fHh6vZnoTQ8eN4v4kdbxo6d+dLzxO9kd/y2/lK+Rb2BSVX8aXYx3LdwO2CKr1vftFlkooU0nv&#10;tkPpoajS3JrlmGMJVBmyrrrFqWcQdn0EibXqXt+B7yoO64MA86u5vgTWgyMPHtRN0Ff95d52LG8i&#10;OcBqNZLRGEpnx6zQpz2xuNex9halStpoBGSgvWg19fZnQPmfDnJcjyAkmUaFL+NxG4KdGnYI1WEZ&#10;d9GR3NlqmzL3CVLSFopv4wj5+VNZzTyKpwZzzWDZ0YkHb0skGvw2uZWts/Hht2w0eLWL8hEus+O1&#10;qOUk/ceyTNUajxsQKuvyglXaQslxaMf2CjhRwHFtaluOW3wKhEaJB9dZE0XoBhf5LRv1W3eFnx1o&#10;u/qnoJx5YQr7fl0M6ldRlWS0hVLgCBSvHZZDWXrxOymHSPS7N+ug6E18ehi3bNwpaok1uM0DvXaw&#10;72zHoEsxh1VJR2Mo3gtkO8lR04ikDLJy8K+xM+E1TT+6Tr6TTR9gqXj4qvz4YwtDBTIoCdF8bZ+X&#10;XF08tCHhrApZcveVaYdKK6S0hXIIfiXk7tfhf9xSpovxaG48vAJdp2ICqQTSLp0oLR7+/UoksTrG&#10;H8Gw/rotG5/QaIM5Ud1U6W1qC8Vrsez6lPtvbNq0abWUMUI8rhgPn1jFfwCESWm5gRB+Lbx5/rDJ&#10;GvRRo9OgQD/ZOFSwTxo3iSvImuGuk13wUaCrDqoN2cZxf/PbwU8l34lsYTgQuGJBeJCPccvGwtLJ&#10;PBlzZwXSGMrC1wKk7Uh+Tnj+QxlzrFYBEWPHdtvdy4t7GHJa953MlzfeOn0Woy3Ps8IQZN30qnHA&#10;c0wUPdd2a0klVfYe0t4F7hrJAck3E5C+UaYeXvjgzJkhPIflEV9w3J4fPzCaPE67KjoPXvJs/5FW&#10;FypAv2WjUVf3eDTJX8aadTtU3fs1NZLRGsqrHbKlfzyXm8HWashW8d/9Z33hHfEdIarDetzE93/8&#10;cjpz0BI4z6UdnUV/oN2KQlk1Vn5oPp+SD7kv+gecGUVNYhh5mVb6CrliiY4xN9d0mglUbYs4o1n4&#10;eH7IZwZyqc+zX/6f4jEVkikSL0b+04xGPdNagGpBkvb0bcEo+7EQpIgE9C2z2/L0yL/pf/t27W/s&#10;s/+cnUw6lmkKfUIq1HMJPvQfGVVFASV4sbfRPU3aePqS2w2BzQVXJv6BF0WDWjXOjqIjqYR6/2YY&#10;p34WTxnv9GUwqrNPNfbhQ8dT0RzKYpviy3+xhanphTPUQjg1cpxwz4wpYVJrVcyqX9bPwpUhV/IJ&#10;03TbRHShRbZby1Hb8bVchbA+RQAlrT0Wm/KdOuldagqDI8+kCK+tQk/KnjbcJ8izPO0Mk53JjDs/&#10;Ux9qr7Zjt8PWF5pDOR443nqhs+9NDDFPcDSF/CJCXuEVbNc6du1IWejGW9o/sHxy63SdJeSIoxO5&#10;t2ZTn2m3LkKFolFjKFF/9DtkdcHzJhbr3tWokVkcd9/vqJ32hOSH/598CN+pVlVu2iu/4/PRo5v1&#10;5rjh2fY9k0FelTuo0CbW3GGO9ej7jNLG4atnEzF1atXdYpFYVLL2OFkbhadsL025smDBgufIweyq&#10;9j6Vqr5wgYWogkyGH8QQY5G7t26pUlEOJL0eMi4HLoUKvRWa9XQfCX8iKmiYQ+5zjdIWStqxFpaG&#10;E/7tka+G80KdDuXisIQBQMnygPTCrP2BhyTvOaiZXVyg8xifMNyir+bZHkNU8LBoVPAWicr+ajT6&#10;fCe06jKp5MEHKq5HEaQdmTRFhWQ0nqOPrGgeJA5+EstUZEJq1dp8zdFDYLzbaVcexmZJx/oFI6Vv&#10;OiiXcMJWAHNN7vsT/tDgEa3XHH7Z4jR4ZUWgm5z96TFvZRvaK9FCV/DNUuC9YJpR/yJ3zIZpqusS&#10;gDOHDx9eqT/NIqfnm3jKRHhu0Qj1c2FMOzTZQeNDnTSGEuKXYBQQ0jNBfWUbbYX0p7HeQFCSXIS8&#10;iDwNsmF4eqSYlZliaQwlFMVNu1R4bW4o6mr4S/S3QpWrbehcLOSG4oRyQ3FCuaE4odxQnFBuKE4o&#10;NxQnlBuKE8oNxQnlhuKEckNxQrmhOKHcUJxQbihOKDcUJ9T/AQusj0FNrQDvAAAAAElFTkSuQmCC&#10;UEsBAi0AFAAGAAgAAAAhALGCZ7YKAQAAEwIAABMAAAAAAAAAAAAAAAAAAAAAAFtDb250ZW50X1R5&#10;cGVzXS54bWxQSwECLQAUAAYACAAAACEAOP0h/9YAAACUAQAACwAAAAAAAAAAAAAAAAA7AQAAX3Jl&#10;bHMvLnJlbHNQSwECLQAUAAYACAAAACEASFSK4aUIAAAcOAAADgAAAAAAAAAAAAAAAAA6AgAAZHJz&#10;L2Uyb0RvYy54bWxQSwECLQAUAAYACAAAACEAqiYOvrwAAAAhAQAAGQAAAAAAAAAAAAAAAAALCwAA&#10;ZHJzL19yZWxzL2Uyb0RvYy54bWwucmVsc1BLAQItABQABgAIAAAAIQC9V2gz4QAAAAwBAAAPAAAA&#10;AAAAAAAAAAAAAP4LAABkcnMvZG93bnJldi54bWxQSwECLQAKAAAAAAAAACEAel3UQPYhAAD2IQAA&#10;FAAAAAAAAAAAAAAAAAAMDQAAZHJzL21lZGlhL2ltYWdlMS5wbmdQSwUGAAAAAAYABgB8AQAANC8A&#10;AAAA&#10;">
                <v:shape id="Picture 20" o:spid="_x0000_s1058" type="#_x0000_t75" style="position:absolute;left:1614;top:-1519;width:5401;height:2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zgQwgAAANoAAAAPAAAAZHJzL2Rvd25yZXYueG1sRI/RisIw&#10;FETfhf2HcBd803T7IFKNIhVlEYXd6gdcmmtb2tyUJq31742wsI/DzJxh1tvRNGKgzlWWFXzNIxDE&#10;udUVFwpu18NsCcJ5ZI2NZVLwJAfbzcdkjYm2D/6lIfOFCBB2CSoovW8TKV1ekkE3ty1x8O62M+iD&#10;7AqpO3wEuGlkHEULabDisFBiS2lJeZ31RkF76uPjPjsU6XJ4Xn5q6frj6azU9HPcrUB4Gv1/+K/9&#10;rRXE8L4SboDcvAAAAP//AwBQSwECLQAUAAYACAAAACEA2+H2y+4AAACFAQAAEwAAAAAAAAAAAAAA&#10;AAAAAAAAW0NvbnRlbnRfVHlwZXNdLnhtbFBLAQItABQABgAIAAAAIQBa9CxbvwAAABUBAAALAAAA&#10;AAAAAAAAAAAAAB8BAABfcmVscy8ucmVsc1BLAQItABQABgAIAAAAIQAACzgQwgAAANoAAAAPAAAA&#10;AAAAAAAAAAAAAAcCAABkcnMvZG93bnJldi54bWxQSwUGAAAAAAMAAwC3AAAA9gIAAAAA&#10;">
                  <v:imagedata r:id="rId16" o:title=""/>
                </v:shape>
                <v:shape id="AutoShape 21" o:spid="_x0000_s1059" style="position:absolute;left:5006;top:374;width:804;height:396;visibility:visible;mso-wrap-style:square;v-text-anchor:top" coordsize="804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7laxAAAANoAAAAPAAAAZHJzL2Rvd25yZXYueG1sRI9Ba8JA&#10;FITvhf6H5RW8FLMxKVViNkGESAu9aAWvj+wzCWbfhuyqaX99t1DocZhvZpi8nEwvbjS6zrKCRRSD&#10;IK6t7rhRcPys5isQziNr7C2Tgi9yUBaPDzlm2t55T7eDb0QoYZehgtb7IZPS1S0ZdJEdiIN3tqNB&#10;H+TYSD3iPZSbXiZx/CoNdhwWWhxo21J9OVyNgsAn8iNdntJ0+90/7+T7S3UdlJo9TZs1CE+T/4f/&#10;0m9aQQq/V8INkMUPAAAA//8DAFBLAQItABQABgAIAAAAIQDb4fbL7gAAAIUBAAATAAAAAAAAAAAA&#10;AAAAAAAAAABbQ29udGVudF9UeXBlc10ueG1sUEsBAi0AFAAGAAgAAAAhAFr0LFu/AAAAFQEAAAsA&#10;AAAAAAAAAAAAAAAAHwEAAF9yZWxzLy5yZWxzUEsBAi0AFAAGAAgAAAAhANkzuVrEAAAA2gAAAA8A&#10;AAAAAAAAAAAAAAAABwIAAGRycy9kb3ducmV2LnhtbFBLBQYAAAAAAwADALcAAAD4AgAAAAA=&#10;" path="m378,84l,84,,396r378,l378,84xm804,l450,r,312l804,312,804,xe" stroked="f">
                  <v:path arrowok="t" o:connecttype="custom" o:connectlocs="378,459;0,459;0,771;378,771;378,459;804,375;450,375;450,687;804,687;804,375" o:connectangles="0,0,0,0,0,0,0,0,0,0"/>
                </v:shape>
                <v:shape id="Text Box 22" o:spid="_x0000_s1060" type="#_x0000_t202" style="position:absolute;left:3128;top:-983;width:38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3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2</w:t>
                        </w:r>
                        <w:r>
                          <w:rPr>
                            <w:i/>
                            <w:spacing w:val="-1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3" o:spid="_x0000_s1061" type="#_x0000_t202" style="position:absolute;left:4694;top:-822;width:51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tabs>
                            <w:tab w:val="left" w:pos="491"/>
                          </w:tabs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4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v:shape id="Text Box 24" o:spid="_x0000_s1062" type="#_x0000_t202" style="position:absolute;left:6200;top:-983;width:35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1 </w:t>
                        </w:r>
                        <w:r>
                          <w:rPr>
                            <w:i/>
                            <w:spacing w:val="-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5" o:spid="_x0000_s1063" type="#_x0000_t202" style="position:absolute;left:2564;top:-348;width:37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6" o:spid="_x0000_s1064" type="#_x0000_t202" style="position:absolute;left:5119;top:468;width:17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с</w:t>
                        </w:r>
                        <w:r>
                          <w:rPr>
                            <w:i/>
                            <w:sz w:val="24"/>
                            <w:vertAlign w:val="subscript"/>
                          </w:rPr>
                          <w:t>l</w:t>
                        </w:r>
                      </w:p>
                    </w:txbxContent>
                  </v:textbox>
                </v:shape>
                <v:shape id="Text Box 27" o:spid="_x0000_s1065" type="#_x0000_t202" style="position:absolute;left:5557;top:384;width:17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с</w:t>
                        </w:r>
                        <w:r>
                          <w:rPr>
                            <w:i/>
                            <w:sz w:val="24"/>
                            <w:vertAlign w:val="subscript"/>
                          </w:rPr>
                          <w:t>l</w:t>
                        </w:r>
                      </w:p>
                    </w:txbxContent>
                  </v:textbox>
                </v:shape>
                <v:shape id="Text Box 28" o:spid="_x0000_s1066" type="#_x0000_t202" style="position:absolute;left:4694;top:882;width:25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F86044" w:rsidRDefault="00F86044" w:rsidP="00F86044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pacing w:val="2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с</w:t>
                        </w:r>
                        <w:r>
                          <w:rPr>
                            <w:i/>
                            <w:sz w:val="24"/>
                            <w:vertAlign w:val="subscript"/>
                          </w:rPr>
                          <w:t>l</w:t>
                        </w:r>
                      </w:p>
                    </w:txbxContent>
                  </v:textbox>
                </v:shape>
                <v:shape id="Text Box 29" o:spid="_x0000_s1067" type="#_x0000_t202" style="position:absolute;left:3494;top:686;width:37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nHFwgAAANsAAAAPAAAAZHJzL2Rvd25yZXYueG1sRE87a8Mw&#10;EN4L/Q/iCl1KLcdDCG7kkCYtdEiHpCHzYV1tE+tkJPn176tAIdt9fM9bbybTioGcbywrWCQpCOLS&#10;6oYrBeefz9cVCB+QNbaWScFMHjbF48Mac21HPtJwCpWIIexzVFCH0OVS+rImgz6xHXHkfq0zGCJ0&#10;ldQOxxhuWpml6VIabDg21NjRrqbyeuqNguXe9eORdy/788cBv7squ7zPF6Wen6btG4hAU7iL/91f&#10;Os5fwO2XeIAs/gAAAP//AwBQSwECLQAUAAYACAAAACEA2+H2y+4AAACFAQAAEwAAAAAAAAAAAAAA&#10;AAAAAAAAW0NvbnRlbnRfVHlwZXNdLnhtbFBLAQItABQABgAIAAAAIQBa9CxbvwAAABUBAAALAAAA&#10;AAAAAAAAAAAAAB8BAABfcmVscy8ucmVsc1BLAQItABQABgAIAAAAIQD2bnHFwgAAANsAAAAPAAAA&#10;AAAAAAAAAAAAAAcCAABkcnMvZG93bnJldi54bWxQSwUGAAAAAAMAAwC3AAAA9gIAAAAA&#10;" stroked="f">
                  <v:textbox inset="0,0,0,0">
                    <w:txbxContent>
                      <w:p w:rsidR="00F86044" w:rsidRDefault="00F86044" w:rsidP="00F86044">
                        <w:pPr>
                          <w:spacing w:before="71"/>
                          <w:ind w:left="110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с</w:t>
                        </w:r>
                        <w:r>
                          <w:rPr>
                            <w:i/>
                            <w:sz w:val="24"/>
                            <w:vertAlign w:val="subscript"/>
                          </w:rPr>
                          <w:t>l</w:t>
                        </w:r>
                      </w:p>
                    </w:txbxContent>
                  </v:textbox>
                </v:shape>
                <v:shape id="Text Box 30" o:spid="_x0000_s1068" type="#_x0000_t202" style="position:absolute;left:3128;top:686;width:288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O+ywAAAANsAAAAPAAAAZHJzL2Rvd25yZXYueG1sRE9Li8Iw&#10;EL4L/ocwghfR1B5EqlF2fYCH9eADz0Mz25ZtJiWJtv57syB4m4/vOct1Z2rxIOcrywqmkwQEcW51&#10;xYWC62U/noPwAVljbZkUPMnDetXvLTHTtuUTPc6hEDGEfYYKyhCaTEqfl2TQT2xDHLlf6wyGCF0h&#10;tcM2hptapkkykwYrjg0lNrQpKf87342C2dbd2xNvRtvr7gePTZHevp83pYaD7msBIlAXPuK3+6Dj&#10;/BT+f4kHyNULAAD//wMAUEsBAi0AFAAGAAgAAAAhANvh9svuAAAAhQEAABMAAAAAAAAAAAAAAAAA&#10;AAAAAFtDb250ZW50X1R5cGVzXS54bWxQSwECLQAUAAYACAAAACEAWvQsW78AAAAVAQAACwAAAAAA&#10;AAAAAAAAAAAfAQAAX3JlbHMvLnJlbHNQSwECLQAUAAYACAAAACEABrzvssAAAADbAAAADwAAAAAA&#10;AAAAAAAAAAAHAgAAZHJzL2Rvd25yZXYueG1sUEsFBgAAAAADAAMAtwAAAPQCAAAAAA==&#10;" stroked="f">
                  <v:textbox inset="0,0,0,0">
                    <w:txbxContent>
                      <w:p w:rsidR="00F86044" w:rsidRDefault="00F86044" w:rsidP="00F86044">
                        <w:pPr>
                          <w:spacing w:before="5"/>
                          <w:ind w:left="144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6"/>
        </w:rPr>
        <w:t>Рис. 9.6. Контроль дельта-</w:t>
      </w:r>
      <w:r>
        <w:rPr>
          <w:spacing w:val="-62"/>
          <w:sz w:val="26"/>
        </w:rPr>
        <w:t xml:space="preserve"> </w:t>
      </w:r>
      <w:r>
        <w:rPr>
          <w:sz w:val="26"/>
        </w:rPr>
        <w:t>методом. (Обозначения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см.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рис.</w:t>
      </w:r>
      <w:r>
        <w:rPr>
          <w:spacing w:val="-1"/>
          <w:sz w:val="26"/>
        </w:rPr>
        <w:t xml:space="preserve"> </w:t>
      </w:r>
      <w:r>
        <w:rPr>
          <w:sz w:val="26"/>
        </w:rPr>
        <w:t>9.4)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spacing w:before="244"/>
        <w:ind w:right="112" w:firstLine="709"/>
        <w:jc w:val="both"/>
        <w:rPr>
          <w:i/>
        </w:rPr>
      </w:pPr>
      <w:r>
        <w:t>Из перечисленных методов контроля, при которых необходимо</w:t>
      </w:r>
      <w:r>
        <w:rPr>
          <w:spacing w:val="1"/>
        </w:rPr>
        <w:t xml:space="preserve"> </w:t>
      </w:r>
      <w:r>
        <w:t>применять два ПЭП, один из которых выполняет функции излучателя,</w:t>
      </w:r>
      <w:r>
        <w:rPr>
          <w:spacing w:val="-72"/>
        </w:rPr>
        <w:t xml:space="preserve"> </w:t>
      </w:r>
      <w:r>
        <w:t xml:space="preserve">другой – приемника, схему включения называют </w:t>
      </w:r>
      <w:r>
        <w:rPr>
          <w:i/>
        </w:rPr>
        <w:t xml:space="preserve">раздельной. </w:t>
      </w:r>
      <w:r>
        <w:t>Когда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ПЭП,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функции</w:t>
      </w:r>
      <w:r>
        <w:rPr>
          <w:spacing w:val="-72"/>
        </w:rPr>
        <w:t xml:space="preserve"> </w:t>
      </w:r>
      <w:r>
        <w:t>излучения зондирующих импульсов и приема эхо-сигналов, и такая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совмещенной.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эхозеркальном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ПЭП</w:t>
      </w:r>
      <w:r>
        <w:rPr>
          <w:spacing w:val="1"/>
        </w:rPr>
        <w:t xml:space="preserve"> </w:t>
      </w:r>
      <w:r>
        <w:t>включены</w:t>
      </w:r>
      <w:r>
        <w:rPr>
          <w:spacing w:val="61"/>
        </w:rPr>
        <w:t xml:space="preserve"> </w:t>
      </w:r>
      <w:r>
        <w:t>по</w:t>
      </w:r>
      <w:r>
        <w:rPr>
          <w:spacing w:val="59"/>
        </w:rPr>
        <w:t xml:space="preserve"> </w:t>
      </w:r>
      <w:r>
        <w:t>совмещенной</w:t>
      </w:r>
      <w:r>
        <w:rPr>
          <w:spacing w:val="59"/>
        </w:rPr>
        <w:t xml:space="preserve"> </w:t>
      </w:r>
      <w:r>
        <w:t>схеме,</w:t>
      </w:r>
      <w:r>
        <w:rPr>
          <w:spacing w:val="133"/>
        </w:rPr>
        <w:t xml:space="preserve"> </w:t>
      </w:r>
      <w:r>
        <w:t>а</w:t>
      </w:r>
      <w:r>
        <w:rPr>
          <w:spacing w:val="133"/>
        </w:rPr>
        <w:t xml:space="preserve"> </w:t>
      </w:r>
      <w:r>
        <w:t>также</w:t>
      </w:r>
      <w:r>
        <w:rPr>
          <w:spacing w:val="133"/>
        </w:rPr>
        <w:t xml:space="preserve"> </w:t>
      </w:r>
      <w:r>
        <w:t>принимают</w:t>
      </w:r>
      <w:r>
        <w:rPr>
          <w:spacing w:val="133"/>
        </w:rPr>
        <w:t xml:space="preserve"> </w:t>
      </w:r>
      <w:r>
        <w:t>сигналы</w:t>
      </w:r>
      <w:r>
        <w:rPr>
          <w:spacing w:val="-7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раздельной</w:t>
      </w:r>
      <w:r>
        <w:rPr>
          <w:spacing w:val="1"/>
        </w:rPr>
        <w:t xml:space="preserve"> </w:t>
      </w:r>
      <w:r>
        <w:t>схеме.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rPr>
          <w:i/>
        </w:rPr>
        <w:t>раздельно-</w:t>
      </w:r>
      <w:r>
        <w:rPr>
          <w:i/>
          <w:spacing w:val="1"/>
        </w:rPr>
        <w:t xml:space="preserve"> </w:t>
      </w:r>
      <w:r>
        <w:rPr>
          <w:i/>
        </w:rPr>
        <w:t>совмещенной.</w:t>
      </w:r>
    </w:p>
    <w:p w:rsidR="00F86044" w:rsidRDefault="00F86044" w:rsidP="00F86044">
      <w:pPr>
        <w:pStyle w:val="a3"/>
        <w:ind w:left="0"/>
        <w:rPr>
          <w:i/>
          <w:sz w:val="32"/>
        </w:rPr>
      </w:pPr>
    </w:p>
    <w:p w:rsidR="00F86044" w:rsidRDefault="00F86044" w:rsidP="00F86044">
      <w:pPr>
        <w:pStyle w:val="a3"/>
        <w:spacing w:before="2"/>
        <w:ind w:left="0"/>
        <w:rPr>
          <w:i/>
          <w:sz w:val="28"/>
        </w:rPr>
      </w:pPr>
    </w:p>
    <w:p w:rsidR="00F86044" w:rsidRDefault="00F86044" w:rsidP="00F86044">
      <w:pPr>
        <w:pStyle w:val="a5"/>
        <w:numPr>
          <w:ilvl w:val="2"/>
          <w:numId w:val="5"/>
        </w:numPr>
        <w:tabs>
          <w:tab w:val="left" w:pos="2760"/>
        </w:tabs>
        <w:spacing w:line="278" w:lineRule="auto"/>
        <w:ind w:left="3969" w:right="2239" w:hanging="1721"/>
        <w:jc w:val="left"/>
        <w:rPr>
          <w:b/>
          <w:sz w:val="24"/>
        </w:rPr>
      </w:pPr>
      <w:r>
        <w:rPr>
          <w:b/>
          <w:sz w:val="30"/>
        </w:rPr>
        <w:t>А</w:t>
      </w:r>
      <w:r>
        <w:rPr>
          <w:b/>
          <w:sz w:val="24"/>
        </w:rPr>
        <w:t>ППАРАТУРА УЛЬТРАЗВУКОВОГО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КОНТРОЛЯ</w:t>
      </w:r>
    </w:p>
    <w:p w:rsidR="00F86044" w:rsidRDefault="00F86044" w:rsidP="00F86044">
      <w:pPr>
        <w:pStyle w:val="a3"/>
        <w:spacing w:before="1"/>
        <w:ind w:left="0"/>
        <w:rPr>
          <w:b/>
          <w:sz w:val="27"/>
        </w:rPr>
      </w:pPr>
    </w:p>
    <w:p w:rsidR="00F86044" w:rsidRDefault="00F86044" w:rsidP="00F86044">
      <w:pPr>
        <w:pStyle w:val="a3"/>
        <w:ind w:right="111" w:firstLine="709"/>
        <w:jc w:val="both"/>
      </w:pPr>
      <w:r>
        <w:t>Акустический контроль изделий несколько отличается от дру-</w:t>
      </w:r>
      <w:r>
        <w:rPr>
          <w:spacing w:val="1"/>
        </w:rPr>
        <w:t xml:space="preserve"> </w:t>
      </w:r>
      <w:r>
        <w:t>гих технологических операций контроля. Отличие определяется не</w:t>
      </w:r>
      <w:r>
        <w:rPr>
          <w:spacing w:val="1"/>
        </w:rPr>
        <w:t xml:space="preserve"> </w:t>
      </w:r>
      <w:r>
        <w:t>только необходимостью работы в цехе в контрольной лаборатории, но</w:t>
      </w:r>
      <w:r>
        <w:rPr>
          <w:spacing w:val="-72"/>
        </w:rPr>
        <w:t xml:space="preserve"> </w:t>
      </w:r>
      <w:r>
        <w:t>и необходимостью работы в поле, на монтаже трубопроводов, в раз-</w:t>
      </w:r>
      <w:r>
        <w:rPr>
          <w:spacing w:val="1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погодных</w:t>
      </w:r>
      <w:r>
        <w:rPr>
          <w:spacing w:val="-1"/>
        </w:rPr>
        <w:t xml:space="preserve"> </w:t>
      </w:r>
      <w:r>
        <w:t>условиях.</w:t>
      </w:r>
    </w:p>
    <w:p w:rsidR="00F86044" w:rsidRDefault="00F86044" w:rsidP="00F86044">
      <w:pPr>
        <w:pStyle w:val="a3"/>
        <w:spacing w:before="1"/>
        <w:ind w:right="112" w:firstLine="709"/>
        <w:jc w:val="both"/>
      </w:pPr>
      <w:r>
        <w:t>Это предъявляет особые требования к конструкции дефектоско-</w:t>
      </w:r>
      <w:r>
        <w:rPr>
          <w:spacing w:val="1"/>
        </w:rPr>
        <w:t xml:space="preserve"> </w:t>
      </w:r>
      <w:r>
        <w:t>па и, в частности, к его массе, габаритным размерам, автономности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простоте</w:t>
      </w:r>
      <w:r>
        <w:rPr>
          <w:spacing w:val="1"/>
        </w:rPr>
        <w:t xml:space="preserve"> </w:t>
      </w:r>
      <w:r>
        <w:t>индикации</w:t>
      </w:r>
      <w:r>
        <w:rPr>
          <w:spacing w:val="1"/>
        </w:rPr>
        <w:t xml:space="preserve"> </w:t>
      </w:r>
      <w:r>
        <w:t>дефектов,</w:t>
      </w:r>
      <w:r>
        <w:rPr>
          <w:spacing w:val="1"/>
        </w:rPr>
        <w:t xml:space="preserve"> </w:t>
      </w:r>
      <w:r>
        <w:t>ударостойкости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эксплуатационным</w:t>
      </w:r>
      <w:r>
        <w:rPr>
          <w:spacing w:val="1"/>
        </w:rPr>
        <w:t xml:space="preserve"> </w:t>
      </w:r>
      <w:r>
        <w:t>качествам.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оператор-дефекто-</w:t>
      </w:r>
      <w:r>
        <w:rPr>
          <w:spacing w:val="1"/>
        </w:rPr>
        <w:t xml:space="preserve"> </w:t>
      </w:r>
      <w:r>
        <w:t>скопист должен надежно обнаруживать дефекты и правильно оцени-</w:t>
      </w:r>
      <w:r>
        <w:rPr>
          <w:spacing w:val="1"/>
        </w:rPr>
        <w:t xml:space="preserve"> </w:t>
      </w:r>
      <w:r>
        <w:t>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допустимости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Поэтому</w:t>
      </w:r>
      <w:r>
        <w:rPr>
          <w:spacing w:val="12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дефектоскопу</w:t>
      </w:r>
      <w:r>
        <w:rPr>
          <w:spacing w:val="12"/>
        </w:rPr>
        <w:t xml:space="preserve"> </w:t>
      </w:r>
      <w:r>
        <w:t>предъявляется</w:t>
      </w:r>
      <w:r>
        <w:rPr>
          <w:spacing w:val="12"/>
        </w:rPr>
        <w:t xml:space="preserve"> </w:t>
      </w:r>
      <w:r>
        <w:t>обязательный</w:t>
      </w:r>
      <w:r>
        <w:rPr>
          <w:spacing w:val="10"/>
        </w:rPr>
        <w:t xml:space="preserve"> </w:t>
      </w:r>
      <w:r>
        <w:t>минимум</w:t>
      </w:r>
    </w:p>
    <w:p w:rsidR="00F86044" w:rsidRDefault="00F86044" w:rsidP="00F86044">
      <w:pPr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/>
        <w:ind w:right="114"/>
        <w:jc w:val="both"/>
      </w:pPr>
      <w:r>
        <w:lastRenderedPageBreak/>
        <w:t>функциональных блоков, позволяющий выполнить необходимые опе-</w:t>
      </w:r>
      <w:r>
        <w:rPr>
          <w:spacing w:val="-72"/>
        </w:rPr>
        <w:t xml:space="preserve"> </w:t>
      </w:r>
      <w:r>
        <w:t>рации.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Аппаратура ультразвукового контроля состоит из электронного</w:t>
      </w:r>
      <w:r>
        <w:rPr>
          <w:spacing w:val="1"/>
        </w:rPr>
        <w:t xml:space="preserve"> </w:t>
      </w:r>
      <w:r>
        <w:t>блока (собственно дефектоскопа), набора пьезоэлектрических преоб-</w:t>
      </w:r>
      <w:r>
        <w:rPr>
          <w:spacing w:val="1"/>
        </w:rPr>
        <w:t xml:space="preserve"> </w:t>
      </w:r>
      <w:r>
        <w:t>разователей</w:t>
      </w:r>
      <w:r>
        <w:rPr>
          <w:spacing w:val="116"/>
        </w:rPr>
        <w:t xml:space="preserve"> </w:t>
      </w:r>
      <w:r>
        <w:t xml:space="preserve">(ПЭП),  </w:t>
      </w:r>
      <w:r>
        <w:rPr>
          <w:spacing w:val="39"/>
        </w:rPr>
        <w:t xml:space="preserve"> </w:t>
      </w:r>
      <w:r>
        <w:t xml:space="preserve">содержащих  </w:t>
      </w:r>
      <w:r>
        <w:rPr>
          <w:spacing w:val="37"/>
        </w:rPr>
        <w:t xml:space="preserve"> </w:t>
      </w:r>
      <w:r>
        <w:t xml:space="preserve">пьезоэлементы  </w:t>
      </w:r>
      <w:r>
        <w:rPr>
          <w:spacing w:val="41"/>
        </w:rPr>
        <w:t xml:space="preserve"> </w:t>
      </w:r>
      <w:r>
        <w:t xml:space="preserve">для  </w:t>
      </w:r>
      <w:r>
        <w:rPr>
          <w:spacing w:val="39"/>
        </w:rPr>
        <w:t xml:space="preserve"> </w:t>
      </w:r>
      <w:r>
        <w:t>излучения</w:t>
      </w:r>
      <w:r>
        <w:rPr>
          <w:spacing w:val="-73"/>
        </w:rPr>
        <w:t xml:space="preserve"> </w:t>
      </w:r>
      <w:r>
        <w:t>и приема ультразвуковых колебаний, и различных вспомогательных</w:t>
      </w:r>
      <w:r>
        <w:rPr>
          <w:spacing w:val="1"/>
        </w:rPr>
        <w:t xml:space="preserve"> </w:t>
      </w:r>
      <w:r>
        <w:t>устройств.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Дефектоскоп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генерировать</w:t>
      </w:r>
      <w:r>
        <w:rPr>
          <w:spacing w:val="1"/>
        </w:rPr>
        <w:t xml:space="preserve"> </w:t>
      </w:r>
      <w:r>
        <w:t>импульсы</w:t>
      </w:r>
      <w:r>
        <w:rPr>
          <w:spacing w:val="1"/>
        </w:rPr>
        <w:t xml:space="preserve"> </w:t>
      </w:r>
      <w:r>
        <w:t>УЗ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принимать отраженные сигналы, преобразовывать эти сигналы к ви-</w:t>
      </w:r>
      <w:r>
        <w:rPr>
          <w:spacing w:val="1"/>
        </w:rPr>
        <w:t xml:space="preserve"> </w:t>
      </w:r>
      <w:r>
        <w:t>ду, удобному для наблюдения их на экране ЭЛТ и управления допол-</w:t>
      </w:r>
      <w:r>
        <w:rPr>
          <w:spacing w:val="1"/>
        </w:rPr>
        <w:t xml:space="preserve"> </w:t>
      </w:r>
      <w:r>
        <w:t>нительными</w:t>
      </w:r>
      <w:r>
        <w:rPr>
          <w:spacing w:val="58"/>
        </w:rPr>
        <w:t xml:space="preserve"> </w:t>
      </w:r>
      <w:r>
        <w:t>индикаторами,</w:t>
      </w:r>
      <w:r>
        <w:rPr>
          <w:spacing w:val="58"/>
        </w:rPr>
        <w:t xml:space="preserve"> </w:t>
      </w:r>
      <w:r>
        <w:t>а</w:t>
      </w:r>
      <w:r>
        <w:rPr>
          <w:spacing w:val="57"/>
        </w:rPr>
        <w:t xml:space="preserve"> </w:t>
      </w:r>
      <w:r>
        <w:t>также</w:t>
      </w:r>
      <w:r>
        <w:rPr>
          <w:spacing w:val="57"/>
        </w:rPr>
        <w:t xml:space="preserve"> </w:t>
      </w:r>
      <w:r>
        <w:t>измерять</w:t>
      </w:r>
      <w:r>
        <w:rPr>
          <w:spacing w:val="58"/>
        </w:rPr>
        <w:t xml:space="preserve"> </w:t>
      </w:r>
      <w:r>
        <w:t>координаты</w:t>
      </w:r>
      <w:r>
        <w:rPr>
          <w:spacing w:val="57"/>
        </w:rPr>
        <w:t xml:space="preserve"> </w:t>
      </w:r>
      <w:r>
        <w:t>дефектов</w:t>
      </w:r>
      <w:r>
        <w:rPr>
          <w:spacing w:val="-7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определять амплитуды</w:t>
      </w:r>
      <w:r>
        <w:rPr>
          <w:spacing w:val="-1"/>
        </w:rPr>
        <w:t xml:space="preserve"> </w:t>
      </w:r>
      <w:r>
        <w:t>сигналов.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Для достоверного контроля дефектоскоп, как минимум, должен</w:t>
      </w:r>
      <w:r>
        <w:rPr>
          <w:spacing w:val="1"/>
        </w:rPr>
        <w:t xml:space="preserve"> </w:t>
      </w:r>
      <w:r>
        <w:t>обеспечивать</w:t>
      </w:r>
      <w:r>
        <w:rPr>
          <w:spacing w:val="-1"/>
        </w:rPr>
        <w:t xml:space="preserve"> </w:t>
      </w:r>
      <w:r>
        <w:t>следующее: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75"/>
        </w:tabs>
        <w:spacing w:line="242" w:lineRule="auto"/>
        <w:ind w:right="112" w:firstLine="709"/>
        <w:jc w:val="both"/>
        <w:rPr>
          <w:sz w:val="30"/>
        </w:rPr>
      </w:pPr>
      <w:r>
        <w:rPr>
          <w:sz w:val="30"/>
        </w:rPr>
        <w:t>линейную пропорциональность между амплитудами эхосиг-</w:t>
      </w:r>
      <w:r>
        <w:rPr>
          <w:spacing w:val="1"/>
          <w:sz w:val="30"/>
        </w:rPr>
        <w:t xml:space="preserve"> </w:t>
      </w:r>
      <w:r>
        <w:rPr>
          <w:sz w:val="30"/>
        </w:rPr>
        <w:t>нала</w:t>
      </w:r>
      <w:r>
        <w:rPr>
          <w:spacing w:val="-1"/>
          <w:sz w:val="30"/>
        </w:rPr>
        <w:t xml:space="preserve"> </w:t>
      </w:r>
      <w:r>
        <w:rPr>
          <w:sz w:val="30"/>
        </w:rPr>
        <w:t>на</w:t>
      </w:r>
      <w:r>
        <w:rPr>
          <w:spacing w:val="-1"/>
          <w:sz w:val="30"/>
        </w:rPr>
        <w:t xml:space="preserve"> </w:t>
      </w:r>
      <w:r>
        <w:rPr>
          <w:sz w:val="30"/>
        </w:rPr>
        <w:t>входе</w:t>
      </w:r>
      <w:r>
        <w:rPr>
          <w:spacing w:val="-1"/>
          <w:sz w:val="30"/>
        </w:rPr>
        <w:t xml:space="preserve"> </w:t>
      </w:r>
      <w:r>
        <w:rPr>
          <w:sz w:val="30"/>
        </w:rPr>
        <w:t>дефектоскопа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индикаторе;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75"/>
        </w:tabs>
        <w:spacing w:line="242" w:lineRule="auto"/>
        <w:ind w:right="114" w:firstLine="709"/>
        <w:jc w:val="both"/>
        <w:rPr>
          <w:sz w:val="30"/>
        </w:rPr>
      </w:pPr>
      <w:r>
        <w:rPr>
          <w:sz w:val="30"/>
        </w:rPr>
        <w:t>получение</w:t>
      </w:r>
      <w:r>
        <w:rPr>
          <w:spacing w:val="1"/>
          <w:sz w:val="30"/>
        </w:rPr>
        <w:t xml:space="preserve"> </w:t>
      </w:r>
      <w:r>
        <w:rPr>
          <w:sz w:val="30"/>
        </w:rPr>
        <w:t>максимальной</w:t>
      </w:r>
      <w:r>
        <w:rPr>
          <w:spacing w:val="1"/>
          <w:sz w:val="30"/>
        </w:rPr>
        <w:t xml:space="preserve"> </w:t>
      </w:r>
      <w:r>
        <w:rPr>
          <w:sz w:val="30"/>
        </w:rPr>
        <w:t>информации</w:t>
      </w:r>
      <w:r>
        <w:rPr>
          <w:spacing w:val="1"/>
          <w:sz w:val="30"/>
        </w:rPr>
        <w:t xml:space="preserve"> </w:t>
      </w:r>
      <w:r>
        <w:rPr>
          <w:sz w:val="30"/>
        </w:rPr>
        <w:t>о</w:t>
      </w:r>
      <w:r>
        <w:rPr>
          <w:spacing w:val="1"/>
          <w:sz w:val="30"/>
        </w:rPr>
        <w:t xml:space="preserve"> </w:t>
      </w:r>
      <w:r>
        <w:rPr>
          <w:sz w:val="30"/>
        </w:rPr>
        <w:t>дефекте,</w:t>
      </w:r>
      <w:r>
        <w:rPr>
          <w:spacing w:val="1"/>
          <w:sz w:val="30"/>
        </w:rPr>
        <w:t xml:space="preserve"> </w:t>
      </w:r>
      <w:r>
        <w:rPr>
          <w:sz w:val="30"/>
        </w:rPr>
        <w:t>точное</w:t>
      </w:r>
      <w:r>
        <w:rPr>
          <w:spacing w:val="1"/>
          <w:sz w:val="30"/>
        </w:rPr>
        <w:t xml:space="preserve"> </w:t>
      </w:r>
      <w:r>
        <w:rPr>
          <w:sz w:val="30"/>
        </w:rPr>
        <w:t>измерение амплитуды и временных интервалов между зондирующим</w:t>
      </w:r>
      <w:r>
        <w:rPr>
          <w:spacing w:val="1"/>
          <w:sz w:val="30"/>
        </w:rPr>
        <w:t xml:space="preserve"> </w:t>
      </w:r>
      <w:r>
        <w:rPr>
          <w:sz w:val="30"/>
        </w:rPr>
        <w:t>импульсом</w:t>
      </w:r>
      <w:r>
        <w:rPr>
          <w:spacing w:val="-1"/>
          <w:sz w:val="30"/>
        </w:rPr>
        <w:t xml:space="preserve"> </w:t>
      </w:r>
      <w:r>
        <w:rPr>
          <w:sz w:val="30"/>
        </w:rPr>
        <w:t>и эхосигналом</w:t>
      </w:r>
      <w:r>
        <w:rPr>
          <w:spacing w:val="-2"/>
          <w:sz w:val="30"/>
        </w:rPr>
        <w:t xml:space="preserve"> </w:t>
      </w:r>
      <w:r>
        <w:rPr>
          <w:sz w:val="30"/>
        </w:rPr>
        <w:t>от дефекта;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75"/>
        </w:tabs>
        <w:spacing w:line="242" w:lineRule="auto"/>
        <w:ind w:right="113" w:firstLine="709"/>
        <w:jc w:val="both"/>
        <w:rPr>
          <w:sz w:val="30"/>
        </w:rPr>
      </w:pPr>
      <w:r>
        <w:rPr>
          <w:sz w:val="30"/>
        </w:rPr>
        <w:t>селектирование эхосигналов из любого заданного временного</w:t>
      </w:r>
      <w:r>
        <w:rPr>
          <w:spacing w:val="-72"/>
          <w:sz w:val="30"/>
        </w:rPr>
        <w:t xml:space="preserve"> </w:t>
      </w:r>
      <w:r>
        <w:rPr>
          <w:sz w:val="30"/>
        </w:rPr>
        <w:t>интервала</w:t>
      </w:r>
      <w:r>
        <w:rPr>
          <w:spacing w:val="75"/>
          <w:sz w:val="30"/>
        </w:rPr>
        <w:t xml:space="preserve"> </w:t>
      </w:r>
      <w:r>
        <w:rPr>
          <w:sz w:val="30"/>
        </w:rPr>
        <w:t>и</w:t>
      </w:r>
      <w:r>
        <w:rPr>
          <w:spacing w:val="75"/>
          <w:sz w:val="30"/>
        </w:rPr>
        <w:t xml:space="preserve"> </w:t>
      </w:r>
      <w:r>
        <w:rPr>
          <w:sz w:val="30"/>
        </w:rPr>
        <w:t>автоматическую</w:t>
      </w:r>
      <w:r>
        <w:rPr>
          <w:spacing w:val="75"/>
          <w:sz w:val="30"/>
        </w:rPr>
        <w:t xml:space="preserve"> </w:t>
      </w:r>
      <w:r>
        <w:rPr>
          <w:sz w:val="30"/>
        </w:rPr>
        <w:t>сигнализацию</w:t>
      </w:r>
      <w:r>
        <w:rPr>
          <w:spacing w:val="75"/>
          <w:sz w:val="30"/>
        </w:rPr>
        <w:t xml:space="preserve"> </w:t>
      </w:r>
      <w:r>
        <w:rPr>
          <w:sz w:val="30"/>
        </w:rPr>
        <w:t>(звуковую,</w:t>
      </w:r>
      <w:r>
        <w:rPr>
          <w:spacing w:val="75"/>
          <w:sz w:val="30"/>
        </w:rPr>
        <w:t xml:space="preserve"> </w:t>
      </w:r>
      <w:r>
        <w:rPr>
          <w:sz w:val="30"/>
        </w:rPr>
        <w:t>световую)</w:t>
      </w:r>
      <w:r>
        <w:rPr>
          <w:spacing w:val="1"/>
          <w:sz w:val="30"/>
        </w:rPr>
        <w:t xml:space="preserve"> </w:t>
      </w:r>
      <w:r>
        <w:rPr>
          <w:sz w:val="30"/>
        </w:rPr>
        <w:t>об</w:t>
      </w:r>
      <w:r>
        <w:rPr>
          <w:spacing w:val="-1"/>
          <w:sz w:val="30"/>
        </w:rPr>
        <w:t xml:space="preserve"> </w:t>
      </w:r>
      <w:r>
        <w:rPr>
          <w:sz w:val="30"/>
        </w:rPr>
        <w:t>их наличии;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75"/>
        </w:tabs>
        <w:spacing w:line="242" w:lineRule="auto"/>
        <w:ind w:right="112" w:firstLine="709"/>
        <w:jc w:val="both"/>
        <w:rPr>
          <w:sz w:val="30"/>
        </w:rPr>
      </w:pPr>
      <w:r>
        <w:rPr>
          <w:sz w:val="30"/>
        </w:rPr>
        <w:t>выравнивание чувствительности дефектоскопа по всей зоне</w:t>
      </w:r>
      <w:r>
        <w:rPr>
          <w:spacing w:val="1"/>
          <w:sz w:val="30"/>
        </w:rPr>
        <w:t xml:space="preserve"> </w:t>
      </w:r>
      <w:r>
        <w:rPr>
          <w:sz w:val="30"/>
        </w:rPr>
        <w:t>контроля</w:t>
      </w:r>
      <w:r>
        <w:rPr>
          <w:spacing w:val="-1"/>
          <w:sz w:val="30"/>
        </w:rPr>
        <w:t xml:space="preserve"> </w:t>
      </w:r>
      <w:r>
        <w:rPr>
          <w:sz w:val="30"/>
        </w:rPr>
        <w:t>для</w:t>
      </w:r>
      <w:r>
        <w:rPr>
          <w:spacing w:val="-1"/>
          <w:sz w:val="30"/>
        </w:rPr>
        <w:t xml:space="preserve"> </w:t>
      </w:r>
      <w:r>
        <w:rPr>
          <w:sz w:val="30"/>
        </w:rPr>
        <w:t>компенсации</w:t>
      </w:r>
      <w:r>
        <w:rPr>
          <w:spacing w:val="-3"/>
          <w:sz w:val="30"/>
        </w:rPr>
        <w:t xml:space="preserve"> </w:t>
      </w:r>
      <w:r>
        <w:rPr>
          <w:sz w:val="30"/>
        </w:rPr>
        <w:t>затухания</w:t>
      </w:r>
      <w:r>
        <w:rPr>
          <w:spacing w:val="-1"/>
          <w:sz w:val="30"/>
        </w:rPr>
        <w:t xml:space="preserve"> </w:t>
      </w:r>
      <w:r>
        <w:rPr>
          <w:sz w:val="30"/>
        </w:rPr>
        <w:t>ультразвука</w:t>
      </w:r>
      <w:r>
        <w:rPr>
          <w:spacing w:val="-1"/>
          <w:sz w:val="30"/>
        </w:rPr>
        <w:t xml:space="preserve"> </w:t>
      </w:r>
      <w:r>
        <w:rPr>
          <w:sz w:val="30"/>
        </w:rPr>
        <w:t>в металле.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Дефектоскопы делятся на аналоговые и процессорные. В состав</w:t>
      </w:r>
      <w:r>
        <w:rPr>
          <w:spacing w:val="1"/>
        </w:rPr>
        <w:t xml:space="preserve"> </w:t>
      </w:r>
      <w:r>
        <w:t>последних входит процессор (компьютер) для управления и цифровой</w:t>
      </w:r>
      <w:r>
        <w:rPr>
          <w:spacing w:val="-72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содержащейся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сигнале.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Принцип работы аналогового дефектоскопа поясняется струк-</w:t>
      </w:r>
      <w:r>
        <w:rPr>
          <w:spacing w:val="1"/>
        </w:rPr>
        <w:t xml:space="preserve"> </w:t>
      </w:r>
      <w:r>
        <w:t>турной схемой, приведенной на рис. 9.7. К основным узлам функцио-</w:t>
      </w:r>
      <w:r>
        <w:rPr>
          <w:spacing w:val="1"/>
        </w:rPr>
        <w:t xml:space="preserve"> </w:t>
      </w:r>
      <w:r>
        <w:t>нальной схемы дефектоскопа относятся генератор зондирующих ра-</w:t>
      </w:r>
      <w:r>
        <w:rPr>
          <w:spacing w:val="1"/>
        </w:rPr>
        <w:t xml:space="preserve"> </w:t>
      </w:r>
      <w:r>
        <w:t>диоимпульсов (ГЗИ);</w:t>
      </w:r>
      <w:r>
        <w:rPr>
          <w:spacing w:val="1"/>
        </w:rPr>
        <w:t xml:space="preserve"> </w:t>
      </w:r>
      <w:r>
        <w:t>синхронизатор;</w:t>
      </w:r>
      <w:r>
        <w:rPr>
          <w:spacing w:val="1"/>
        </w:rPr>
        <w:t xml:space="preserve"> </w:t>
      </w:r>
      <w:r>
        <w:t>усилитель;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автоматиче-</w:t>
      </w:r>
      <w:r>
        <w:rPr>
          <w:spacing w:val="-72"/>
        </w:rPr>
        <w:t xml:space="preserve"> </w:t>
      </w:r>
      <w:r>
        <w:t>ского сигнализатора дефектов; глубиномер, включая генератор стро-</w:t>
      </w:r>
      <w:r>
        <w:rPr>
          <w:spacing w:val="1"/>
        </w:rPr>
        <w:t xml:space="preserve"> </w:t>
      </w:r>
      <w:r>
        <w:t>бирующих импульсов; генератор напряжения развертки; ЭЛТ; блок</w:t>
      </w:r>
      <w:r>
        <w:rPr>
          <w:spacing w:val="1"/>
        </w:rPr>
        <w:t xml:space="preserve"> </w:t>
      </w:r>
      <w:r>
        <w:t>питания.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Генератор синхронизирующих импульсов (ГСИ) вырабатывает</w:t>
      </w:r>
      <w:r>
        <w:rPr>
          <w:spacing w:val="1"/>
        </w:rPr>
        <w:t xml:space="preserve"> </w:t>
      </w:r>
      <w:r>
        <w:t>последовательность импульсов, которые синхронно запускают ГЗИ,</w:t>
      </w:r>
      <w:r>
        <w:rPr>
          <w:spacing w:val="1"/>
        </w:rPr>
        <w:t xml:space="preserve"> </w:t>
      </w:r>
      <w:r>
        <w:t>глубиномер и генератор напряжения развертки. В качестве ГСИ 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автоколебательный</w:t>
      </w:r>
      <w:r>
        <w:rPr>
          <w:spacing w:val="1"/>
        </w:rPr>
        <w:t xml:space="preserve"> </w:t>
      </w:r>
      <w:r>
        <w:t>блокинг-генератор,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вырабатывает</w:t>
      </w:r>
      <w:r>
        <w:rPr>
          <w:spacing w:val="76"/>
        </w:rPr>
        <w:t xml:space="preserve"> </w:t>
      </w:r>
      <w:r>
        <w:t>импульсы   отрицательной   полярности   амплитудой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400 В, или</w:t>
      </w:r>
      <w:r>
        <w:rPr>
          <w:spacing w:val="-1"/>
        </w:rPr>
        <w:t xml:space="preserve"> </w:t>
      </w:r>
      <w:r>
        <w:t>триггер.</w:t>
      </w:r>
    </w:p>
    <w:p w:rsidR="00F86044" w:rsidRDefault="00F86044" w:rsidP="00F86044">
      <w:pPr>
        <w:spacing w:line="242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/>
        <w:ind w:right="112" w:firstLine="709"/>
        <w:jc w:val="both"/>
      </w:pPr>
      <w:r>
        <w:lastRenderedPageBreak/>
        <w:t>Частота</w:t>
      </w:r>
      <w:r>
        <w:rPr>
          <w:spacing w:val="76"/>
        </w:rPr>
        <w:t xml:space="preserve"> </w:t>
      </w:r>
      <w:r>
        <w:t>следования   синхроимпульсов   обычно   регулируется</w:t>
      </w:r>
      <w:r>
        <w:rPr>
          <w:spacing w:val="-7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200...1</w:t>
      </w:r>
      <w:r>
        <w:rPr>
          <w:spacing w:val="1"/>
        </w:rPr>
        <w:t xml:space="preserve"> </w:t>
      </w:r>
      <w:r>
        <w:t>000</w:t>
      </w:r>
      <w:r>
        <w:rPr>
          <w:spacing w:val="1"/>
        </w:rPr>
        <w:t xml:space="preserve"> </w:t>
      </w:r>
      <w:r>
        <w:t>Гц.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посылок</w:t>
      </w:r>
      <w:r>
        <w:rPr>
          <w:spacing w:val="1"/>
        </w:rPr>
        <w:t xml:space="preserve"> </w:t>
      </w:r>
      <w:r>
        <w:t>зондирующих</w:t>
      </w:r>
      <w:r>
        <w:rPr>
          <w:spacing w:val="1"/>
        </w:rPr>
        <w:t xml:space="preserve"> </w:t>
      </w:r>
      <w:r>
        <w:t>импульсов определяется задачами контроля, габаритными размерами</w:t>
      </w:r>
      <w:r>
        <w:rPr>
          <w:spacing w:val="1"/>
        </w:rPr>
        <w:t xml:space="preserve"> </w:t>
      </w:r>
      <w:r>
        <w:t>и геометрической формой объекта контроля. Малая частота посылок</w:t>
      </w:r>
      <w:r>
        <w:rPr>
          <w:spacing w:val="1"/>
        </w:rPr>
        <w:t xml:space="preserve"> </w:t>
      </w:r>
      <w:r>
        <w:t>ограничивает скорость контроля, особенно в автоматизированных ус-</w:t>
      </w:r>
      <w:r>
        <w:rPr>
          <w:spacing w:val="1"/>
        </w:rPr>
        <w:t xml:space="preserve"> </w:t>
      </w:r>
      <w:r>
        <w:t>тановках, но в этом случае незначителен уровень шумов, возникаю-</w:t>
      </w:r>
      <w:r>
        <w:rPr>
          <w:spacing w:val="1"/>
        </w:rPr>
        <w:t xml:space="preserve"> </w:t>
      </w:r>
      <w:r>
        <w:t>щих при объемной реверберации в объекте контроля. При повышении</w:t>
      </w:r>
      <w:r>
        <w:rPr>
          <w:spacing w:val="-72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посылок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возрастает,</w:t>
      </w:r>
      <w:r>
        <w:rPr>
          <w:spacing w:val="-72"/>
        </w:rPr>
        <w:t xml:space="preserve"> </w:t>
      </w:r>
      <w:r>
        <w:t>яркость свечения экрана ЭЛТ увеличивается. Однако возникает опас-</w:t>
      </w:r>
      <w:r>
        <w:rPr>
          <w:spacing w:val="1"/>
        </w:rPr>
        <w:t xml:space="preserve"> </w:t>
      </w:r>
      <w:r>
        <w:t>ность попадания на рабочий участок экрана дефектоскопа многократ-</w:t>
      </w:r>
      <w:r>
        <w:rPr>
          <w:spacing w:val="1"/>
        </w:rPr>
        <w:t xml:space="preserve"> </w:t>
      </w:r>
      <w:r>
        <w:t>но отразившихся от стенок объекта контроля сигналов от предыдуще-</w:t>
      </w:r>
      <w:r>
        <w:rPr>
          <w:spacing w:val="-72"/>
        </w:rPr>
        <w:t xml:space="preserve"> </w:t>
      </w:r>
      <w:r>
        <w:t>го зондирующего импульса. Рекомендуемая частота при УЗ контроле</w:t>
      </w:r>
      <w:r>
        <w:rPr>
          <w:spacing w:val="1"/>
        </w:rPr>
        <w:t xml:space="preserve"> </w:t>
      </w:r>
      <w:r>
        <w:t>600…800</w:t>
      </w:r>
      <w:r>
        <w:rPr>
          <w:spacing w:val="-1"/>
        </w:rPr>
        <w:t xml:space="preserve"> </w:t>
      </w:r>
      <w:r>
        <w:t>Гц.</w:t>
      </w:r>
    </w:p>
    <w:p w:rsidR="00F86044" w:rsidRDefault="00F86044" w:rsidP="00F86044">
      <w:pPr>
        <w:pStyle w:val="a3"/>
        <w:spacing w:before="9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3CA4F5DB" wp14:editId="1F78A07D">
            <wp:simplePos x="0" y="0"/>
            <wp:positionH relativeFrom="page">
              <wp:posOffset>1130093</wp:posOffset>
            </wp:positionH>
            <wp:positionV relativeFrom="paragraph">
              <wp:posOffset>220713</wp:posOffset>
            </wp:positionV>
            <wp:extent cx="5544962" cy="4902231"/>
            <wp:effectExtent l="0" t="0" r="0" b="0"/>
            <wp:wrapTopAndBottom/>
            <wp:docPr id="3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7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4962" cy="4902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6044" w:rsidRDefault="00F86044" w:rsidP="00F86044">
      <w:pPr>
        <w:pStyle w:val="a3"/>
        <w:spacing w:before="3"/>
        <w:ind w:left="0"/>
        <w:rPr>
          <w:sz w:val="25"/>
        </w:rPr>
      </w:pPr>
    </w:p>
    <w:p w:rsidR="00F86044" w:rsidRDefault="00F86044" w:rsidP="00F86044">
      <w:pPr>
        <w:ind w:left="2059" w:right="1287" w:hanging="736"/>
        <w:rPr>
          <w:sz w:val="26"/>
        </w:rPr>
      </w:pPr>
      <w:r>
        <w:rPr>
          <w:sz w:val="26"/>
        </w:rPr>
        <w:t>Рис. 9.7. Структурная схема ультразвукового дефектоскопа:</w:t>
      </w:r>
      <w:r>
        <w:rPr>
          <w:spacing w:val="-62"/>
          <w:sz w:val="26"/>
        </w:rPr>
        <w:t xml:space="preserve"> </w:t>
      </w:r>
      <w:r>
        <w:rPr>
          <w:sz w:val="26"/>
        </w:rPr>
        <w:t>АСД</w:t>
      </w:r>
      <w:r>
        <w:rPr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автоматический</w:t>
      </w:r>
      <w:r>
        <w:rPr>
          <w:spacing w:val="-2"/>
          <w:sz w:val="26"/>
        </w:rPr>
        <w:t xml:space="preserve"> </w:t>
      </w:r>
      <w:r>
        <w:rPr>
          <w:sz w:val="26"/>
        </w:rPr>
        <w:t>сигнализатор</w:t>
      </w:r>
      <w:r>
        <w:rPr>
          <w:spacing w:val="-2"/>
          <w:sz w:val="26"/>
        </w:rPr>
        <w:t xml:space="preserve"> </w:t>
      </w:r>
      <w:r>
        <w:rPr>
          <w:sz w:val="26"/>
        </w:rPr>
        <w:t>дефектов</w:t>
      </w:r>
    </w:p>
    <w:p w:rsidR="00F86044" w:rsidRDefault="00F86044" w:rsidP="00F86044">
      <w:pPr>
        <w:rPr>
          <w:sz w:val="26"/>
        </w:rPr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2" w:lineRule="auto"/>
        <w:ind w:right="114" w:firstLine="709"/>
        <w:jc w:val="both"/>
      </w:pPr>
      <w:r>
        <w:lastRenderedPageBreak/>
        <w:t>ГЗИ предназначен для получения короткого импульса высоко-</w:t>
      </w:r>
      <w:r>
        <w:rPr>
          <w:spacing w:val="1"/>
        </w:rPr>
        <w:t xml:space="preserve"> </w:t>
      </w:r>
      <w:r>
        <w:t>частотных электрических колебаний, которые используются для воз-</w:t>
      </w:r>
      <w:r>
        <w:rPr>
          <w:spacing w:val="1"/>
        </w:rPr>
        <w:t xml:space="preserve"> </w:t>
      </w:r>
      <w:r>
        <w:t>буждения</w:t>
      </w:r>
      <w:r>
        <w:rPr>
          <w:spacing w:val="1"/>
        </w:rPr>
        <w:t xml:space="preserve"> </w:t>
      </w:r>
      <w:r>
        <w:t>пьезопреобразователей.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ГЗИ</w:t>
      </w:r>
      <w:r>
        <w:rPr>
          <w:spacing w:val="1"/>
        </w:rPr>
        <w:t xml:space="preserve"> </w:t>
      </w:r>
      <w:r>
        <w:t>яв-</w:t>
      </w:r>
      <w:r>
        <w:rPr>
          <w:spacing w:val="-72"/>
        </w:rPr>
        <w:t xml:space="preserve"> </w:t>
      </w:r>
      <w:r>
        <w:t>ляются</w:t>
      </w:r>
      <w:r>
        <w:rPr>
          <w:spacing w:val="75"/>
        </w:rPr>
        <w:t xml:space="preserve"> </w:t>
      </w:r>
      <w:r>
        <w:t>колебательный</w:t>
      </w:r>
      <w:r>
        <w:rPr>
          <w:spacing w:val="75"/>
        </w:rPr>
        <w:t xml:space="preserve"> </w:t>
      </w:r>
      <w:r>
        <w:t>контур,</w:t>
      </w:r>
      <w:r>
        <w:rPr>
          <w:spacing w:val="75"/>
        </w:rPr>
        <w:t xml:space="preserve"> </w:t>
      </w:r>
      <w:r>
        <w:t>включающий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себя</w:t>
      </w:r>
      <w:r>
        <w:rPr>
          <w:spacing w:val="75"/>
        </w:rPr>
        <w:t xml:space="preserve"> </w:t>
      </w:r>
      <w:r>
        <w:t>пьезоэлемент,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(ключ),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генерацию</w:t>
      </w:r>
      <w:r>
        <w:rPr>
          <w:spacing w:val="1"/>
        </w:rPr>
        <w:t xml:space="preserve"> </w:t>
      </w:r>
      <w:r>
        <w:t>коротких</w:t>
      </w:r>
      <w:r>
        <w:rPr>
          <w:spacing w:val="-72"/>
        </w:rPr>
        <w:t xml:space="preserve"> </w:t>
      </w:r>
      <w:r>
        <w:t>импульсов.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Частота</w:t>
      </w:r>
      <w:r>
        <w:rPr>
          <w:spacing w:val="1"/>
        </w:rPr>
        <w:t xml:space="preserve"> </w:t>
      </w:r>
      <w:r>
        <w:t>высокочастотных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заполняющих</w:t>
      </w:r>
      <w:r>
        <w:rPr>
          <w:spacing w:val="1"/>
        </w:rPr>
        <w:t xml:space="preserve"> </w:t>
      </w:r>
      <w:r>
        <w:t>импульс,</w:t>
      </w:r>
      <w:r>
        <w:rPr>
          <w:spacing w:val="1"/>
        </w:rPr>
        <w:t xml:space="preserve"> </w:t>
      </w:r>
      <w:r>
        <w:t>является основной характеристикой дефектоскопа. Она определяется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колебательного</w:t>
      </w:r>
      <w:r>
        <w:rPr>
          <w:spacing w:val="1"/>
        </w:rPr>
        <w:t xml:space="preserve"> </w:t>
      </w:r>
      <w:r>
        <w:t>контура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выбирается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затухания</w:t>
      </w:r>
      <w:r>
        <w:rPr>
          <w:spacing w:val="-2"/>
        </w:rPr>
        <w:t xml:space="preserve"> </w:t>
      </w:r>
      <w:r>
        <w:t>ультразвука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контролируемом</w:t>
      </w:r>
      <w:r>
        <w:rPr>
          <w:spacing w:val="-3"/>
        </w:rPr>
        <w:t xml:space="preserve"> </w:t>
      </w:r>
      <w:r>
        <w:t>материале.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Отраженные от дефекта импульсы упругих колебаний попадают</w:t>
      </w:r>
      <w:r>
        <w:rPr>
          <w:spacing w:val="-72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пьезопластину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благодаря</w:t>
      </w:r>
      <w:r>
        <w:rPr>
          <w:spacing w:val="22"/>
        </w:rPr>
        <w:t xml:space="preserve"> </w:t>
      </w:r>
      <w:r>
        <w:t>прямому</w:t>
      </w:r>
      <w:r>
        <w:rPr>
          <w:spacing w:val="23"/>
        </w:rPr>
        <w:t xml:space="preserve"> </w:t>
      </w:r>
      <w:r>
        <w:t>пьезоэффекту</w:t>
      </w:r>
      <w:r>
        <w:rPr>
          <w:spacing w:val="22"/>
        </w:rPr>
        <w:t xml:space="preserve"> </w:t>
      </w:r>
      <w:r>
        <w:t>преобразуются</w:t>
      </w:r>
      <w:r>
        <w:rPr>
          <w:spacing w:val="-72"/>
        </w:rPr>
        <w:t xml:space="preserve"> </w:t>
      </w:r>
      <w:r>
        <w:t>в ней в электрические сигналы. Приемно-усилительный тракт дефек-</w:t>
      </w:r>
      <w:r>
        <w:rPr>
          <w:spacing w:val="1"/>
        </w:rPr>
        <w:t xml:space="preserve"> </w:t>
      </w:r>
      <w:r>
        <w:t>тоскопа служит для усиления этих сигналов и содержит предусили-</w:t>
      </w:r>
      <w:r>
        <w:rPr>
          <w:spacing w:val="1"/>
        </w:rPr>
        <w:t xml:space="preserve"> </w:t>
      </w:r>
      <w:r>
        <w:t>тель, измеритель амплитуд сигналов (аттенюатор), усилитель высокой</w:t>
      </w:r>
      <w:r>
        <w:rPr>
          <w:spacing w:val="-72"/>
        </w:rPr>
        <w:t xml:space="preserve"> </w:t>
      </w:r>
      <w:r>
        <w:t>частоты,</w:t>
      </w:r>
      <w:r>
        <w:rPr>
          <w:spacing w:val="-1"/>
        </w:rPr>
        <w:t xml:space="preserve"> </w:t>
      </w:r>
      <w:r>
        <w:t>детектор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видеоусилитель.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Предусилитель обеспечивает электрическое согласование уси-</w:t>
      </w:r>
      <w:r>
        <w:rPr>
          <w:spacing w:val="1"/>
        </w:rPr>
        <w:t xml:space="preserve"> </w:t>
      </w:r>
      <w:r>
        <w:t>лительного тракта с приемным преобразователем. Входное сопротив-</w:t>
      </w:r>
      <w:r>
        <w:rPr>
          <w:spacing w:val="1"/>
        </w:rPr>
        <w:t xml:space="preserve"> </w:t>
      </w:r>
      <w:r>
        <w:t>ление предусилителя должно быть согласовано с выходным сопро-</w:t>
      </w:r>
      <w:r>
        <w:rPr>
          <w:spacing w:val="1"/>
        </w:rPr>
        <w:t xml:space="preserve"> </w:t>
      </w:r>
      <w:r>
        <w:t>тивлением преобразователя. Он содержит ограничитель амплитуды,</w:t>
      </w:r>
      <w:r>
        <w:rPr>
          <w:spacing w:val="1"/>
        </w:rPr>
        <w:t xml:space="preserve"> </w:t>
      </w:r>
      <w:r>
        <w:t>предохраняющий усилитель от воздействия мощного зондирующего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преобразователь</w:t>
      </w:r>
      <w:r>
        <w:rPr>
          <w:spacing w:val="1"/>
        </w:rPr>
        <w:t xml:space="preserve"> </w:t>
      </w:r>
      <w:r>
        <w:t>включен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совмещенной</w:t>
      </w:r>
      <w:r>
        <w:rPr>
          <w:spacing w:val="75"/>
        </w:rPr>
        <w:t xml:space="preserve"> </w:t>
      </w:r>
      <w:r>
        <w:t>схеме.</w:t>
      </w:r>
      <w:r>
        <w:rPr>
          <w:spacing w:val="1"/>
        </w:rPr>
        <w:t xml:space="preserve"> </w:t>
      </w:r>
      <w:r>
        <w:rPr>
          <w:spacing w:val="-2"/>
        </w:rPr>
        <w:t>При</w:t>
      </w:r>
      <w:r>
        <w:rPr>
          <w:spacing w:val="-16"/>
        </w:rPr>
        <w:t xml:space="preserve"> </w:t>
      </w:r>
      <w:r>
        <w:rPr>
          <w:spacing w:val="-2"/>
        </w:rPr>
        <w:t>этом</w:t>
      </w:r>
      <w:r>
        <w:rPr>
          <w:spacing w:val="-16"/>
        </w:rPr>
        <w:t xml:space="preserve"> </w:t>
      </w:r>
      <w:r>
        <w:rPr>
          <w:spacing w:val="-2"/>
        </w:rPr>
        <w:t>сигналы</w:t>
      </w:r>
      <w:r>
        <w:rPr>
          <w:spacing w:val="-16"/>
        </w:rPr>
        <w:t xml:space="preserve"> </w:t>
      </w:r>
      <w:r>
        <w:rPr>
          <w:spacing w:val="-2"/>
        </w:rPr>
        <w:t>небольшой</w:t>
      </w:r>
      <w:r>
        <w:rPr>
          <w:spacing w:val="-16"/>
        </w:rPr>
        <w:t xml:space="preserve"> </w:t>
      </w:r>
      <w:r>
        <w:rPr>
          <w:spacing w:val="-1"/>
        </w:rPr>
        <w:t>амплитуды</w:t>
      </w:r>
      <w:r>
        <w:rPr>
          <w:spacing w:val="-17"/>
        </w:rPr>
        <w:t xml:space="preserve"> </w:t>
      </w:r>
      <w:r>
        <w:rPr>
          <w:spacing w:val="-1"/>
        </w:rPr>
        <w:t>практически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17"/>
        </w:rPr>
        <w:t xml:space="preserve"> </w:t>
      </w:r>
      <w:r>
        <w:rPr>
          <w:spacing w:val="-1"/>
        </w:rPr>
        <w:t>искажаются.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В</w:t>
      </w:r>
      <w:r>
        <w:rPr>
          <w:spacing w:val="76"/>
        </w:rPr>
        <w:t xml:space="preserve"> </w:t>
      </w:r>
      <w:r>
        <w:t>дефектоскопе   предусмотрен   специальный   переключатель,</w:t>
      </w:r>
      <w:r>
        <w:rPr>
          <w:spacing w:val="-7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усилитель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под-</w:t>
      </w:r>
      <w:r>
        <w:rPr>
          <w:spacing w:val="-72"/>
        </w:rPr>
        <w:t xml:space="preserve"> </w:t>
      </w:r>
      <w:r>
        <w:t>ключен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ГЗИ</w:t>
      </w:r>
      <w:r>
        <w:rPr>
          <w:spacing w:val="1"/>
        </w:rPr>
        <w:t xml:space="preserve"> </w:t>
      </w:r>
      <w:r>
        <w:t>(при</w:t>
      </w:r>
      <w:r>
        <w:rPr>
          <w:spacing w:val="75"/>
        </w:rPr>
        <w:t xml:space="preserve"> </w:t>
      </w:r>
      <w:r>
        <w:t>работе</w:t>
      </w:r>
      <w:r>
        <w:rPr>
          <w:spacing w:val="75"/>
        </w:rPr>
        <w:t xml:space="preserve"> </w:t>
      </w:r>
      <w:r>
        <w:t>по</w:t>
      </w:r>
      <w:r>
        <w:rPr>
          <w:spacing w:val="75"/>
        </w:rPr>
        <w:t xml:space="preserve"> </w:t>
      </w:r>
      <w:r>
        <w:t>совмещенной</w:t>
      </w:r>
      <w:r>
        <w:rPr>
          <w:spacing w:val="75"/>
        </w:rPr>
        <w:t xml:space="preserve"> </w:t>
      </w:r>
      <w:r>
        <w:t>схеме)</w:t>
      </w:r>
      <w:r>
        <w:rPr>
          <w:spacing w:val="75"/>
        </w:rPr>
        <w:t xml:space="preserve"> </w:t>
      </w:r>
      <w:r>
        <w:t>или</w:t>
      </w:r>
      <w:r>
        <w:rPr>
          <w:spacing w:val="75"/>
        </w:rPr>
        <w:t xml:space="preserve"> </w:t>
      </w:r>
      <w:r>
        <w:t>отключен</w:t>
      </w:r>
      <w:r>
        <w:rPr>
          <w:spacing w:val="-7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него (при раздельной схеме).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Для измерения отношений сигналов на входе усилителя высокой</w:t>
      </w:r>
      <w:r>
        <w:rPr>
          <w:spacing w:val="-72"/>
        </w:rPr>
        <w:t xml:space="preserve"> </w:t>
      </w:r>
      <w:r>
        <w:t>частоты имеется калиброванный делитель напряжения – аттенюатор,</w:t>
      </w:r>
      <w:r>
        <w:rPr>
          <w:spacing w:val="1"/>
        </w:rPr>
        <w:t xml:space="preserve"> </w:t>
      </w:r>
      <w:r>
        <w:t>на переднюю панель которого выведены проградуированные регуля-</w:t>
      </w:r>
      <w:r>
        <w:rPr>
          <w:spacing w:val="1"/>
        </w:rPr>
        <w:t xml:space="preserve"> </w:t>
      </w:r>
      <w:r>
        <w:t>торы с диапазоном измерения 80...110 дБ. В последнее время разрабо-</w:t>
      </w:r>
      <w:r>
        <w:rPr>
          <w:spacing w:val="-72"/>
        </w:rPr>
        <w:t xml:space="preserve"> </w:t>
      </w:r>
      <w:r>
        <w:t>таны</w:t>
      </w:r>
      <w:r>
        <w:rPr>
          <w:spacing w:val="-3"/>
        </w:rPr>
        <w:t xml:space="preserve"> </w:t>
      </w:r>
      <w:r>
        <w:t>автоматические</w:t>
      </w:r>
      <w:r>
        <w:rPr>
          <w:spacing w:val="-4"/>
        </w:rPr>
        <w:t xml:space="preserve"> </w:t>
      </w:r>
      <w:r>
        <w:t>измерители</w:t>
      </w:r>
      <w:r>
        <w:rPr>
          <w:spacing w:val="-3"/>
        </w:rPr>
        <w:t xml:space="preserve"> </w:t>
      </w:r>
      <w:r>
        <w:t>амплитуды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цифровым</w:t>
      </w:r>
      <w:r>
        <w:rPr>
          <w:spacing w:val="-3"/>
        </w:rPr>
        <w:t xml:space="preserve"> </w:t>
      </w:r>
      <w:r>
        <w:t>выходом.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В   большинстве   дефектоскопов   аттенюатор   проградуирован</w:t>
      </w:r>
      <w:r>
        <w:rPr>
          <w:spacing w:val="1"/>
        </w:rPr>
        <w:t xml:space="preserve"> </w:t>
      </w:r>
      <w:r>
        <w:t>в отрицательных децибелах, т. е. численная величина отсчета в деци-</w:t>
      </w:r>
      <w:r>
        <w:rPr>
          <w:spacing w:val="1"/>
        </w:rPr>
        <w:t xml:space="preserve"> </w:t>
      </w:r>
      <w:r>
        <w:t>белах пропорциональна вводимому с помощью аттенюатора коэффи-</w:t>
      </w:r>
      <w:r>
        <w:rPr>
          <w:spacing w:val="1"/>
        </w:rPr>
        <w:t xml:space="preserve"> </w:t>
      </w:r>
      <w:r>
        <w:t>циенту</w:t>
      </w:r>
      <w:r>
        <w:rPr>
          <w:spacing w:val="1"/>
        </w:rPr>
        <w:t xml:space="preserve"> </w:t>
      </w:r>
      <w:r>
        <w:t>усиления.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72"/>
        </w:rPr>
        <w:t xml:space="preserve"> </w:t>
      </w:r>
      <w:r>
        <w:t>минимальный отсчет в децибелах. В ряде приборов отечественного</w:t>
      </w:r>
      <w:r>
        <w:rPr>
          <w:spacing w:val="1"/>
        </w:rPr>
        <w:t xml:space="preserve"> </w:t>
      </w:r>
      <w:r>
        <w:t>производства по конструктивным причинам аттенюатор проградуи-</w:t>
      </w:r>
      <w:r>
        <w:rPr>
          <w:spacing w:val="1"/>
        </w:rPr>
        <w:t xml:space="preserve"> </w:t>
      </w:r>
      <w:r>
        <w:t>рован в положительных децибелах, т. е. большему сигналу отвечает</w:t>
      </w:r>
      <w:r>
        <w:rPr>
          <w:spacing w:val="1"/>
        </w:rPr>
        <w:t xml:space="preserve"> </w:t>
      </w:r>
      <w:r>
        <w:t>большее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численного</w:t>
      </w:r>
      <w:r>
        <w:rPr>
          <w:spacing w:val="-1"/>
        </w:rPr>
        <w:t xml:space="preserve"> </w:t>
      </w:r>
      <w:r>
        <w:t>отсчета в децибелах.</w:t>
      </w:r>
    </w:p>
    <w:p w:rsidR="00F86044" w:rsidRDefault="00F86044" w:rsidP="00F86044">
      <w:pPr>
        <w:spacing w:line="242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2" w:lineRule="auto"/>
        <w:ind w:right="112" w:firstLine="709"/>
        <w:jc w:val="both"/>
      </w:pPr>
      <w:r>
        <w:lastRenderedPageBreak/>
        <w:t>Усилители высокой частоты бывают двух типов: узко- и широ-</w:t>
      </w:r>
      <w:r>
        <w:rPr>
          <w:spacing w:val="1"/>
        </w:rPr>
        <w:t xml:space="preserve"> </w:t>
      </w:r>
      <w:r>
        <w:t>кополосные. Первые обладают высокой помехоустойчивостью, боль-</w:t>
      </w:r>
      <w:r>
        <w:rPr>
          <w:spacing w:val="1"/>
        </w:rPr>
        <w:t xml:space="preserve"> </w:t>
      </w:r>
      <w:r>
        <w:t>шим коэффициентом усиления (до 80...90 дБ) и более просты в изго-</w:t>
      </w:r>
      <w:r>
        <w:rPr>
          <w:spacing w:val="1"/>
        </w:rPr>
        <w:t xml:space="preserve"> </w:t>
      </w:r>
      <w:r>
        <w:t>товлении.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Ширину полосы пропускания обычно выбирают равной 0,2</w:t>
      </w:r>
      <w:r>
        <w:rPr>
          <w:i/>
        </w:rPr>
        <w:t>f</w:t>
      </w:r>
      <w:r>
        <w:t>, что</w:t>
      </w:r>
      <w:r>
        <w:rPr>
          <w:spacing w:val="-72"/>
        </w:rPr>
        <w:t xml:space="preserve"> </w:t>
      </w:r>
      <w:r>
        <w:t>обеспечивает минимальные искажения сигналов. Однако применение</w:t>
      </w:r>
      <w:r>
        <w:rPr>
          <w:spacing w:val="1"/>
        </w:rPr>
        <w:t xml:space="preserve"> </w:t>
      </w:r>
      <w:r>
        <w:t>узкополосных усилителей увеличивает габаритные размеры дефекто-</w:t>
      </w:r>
      <w:r>
        <w:rPr>
          <w:spacing w:val="1"/>
        </w:rPr>
        <w:t xml:space="preserve"> </w:t>
      </w:r>
      <w:r>
        <w:t>скопа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диапазоне</w:t>
      </w:r>
      <w:r>
        <w:rPr>
          <w:spacing w:val="1"/>
        </w:rPr>
        <w:t xml:space="preserve"> </w:t>
      </w:r>
      <w:r>
        <w:t>частот.</w:t>
      </w:r>
      <w:r>
        <w:rPr>
          <w:spacing w:val="1"/>
        </w:rPr>
        <w:t xml:space="preserve"> </w:t>
      </w:r>
      <w:r>
        <w:t>Широкополосные усилители имеют коэффициент усиления на поря-</w:t>
      </w:r>
      <w:r>
        <w:rPr>
          <w:spacing w:val="1"/>
        </w:rPr>
        <w:t xml:space="preserve"> </w:t>
      </w:r>
      <w:r>
        <w:t>док меньше, помехоустойчивость их ниже, но зато и габаритные раз-</w:t>
      </w:r>
      <w:r>
        <w:rPr>
          <w:spacing w:val="1"/>
        </w:rPr>
        <w:t xml:space="preserve"> </w:t>
      </w:r>
      <w:r>
        <w:t>меры</w:t>
      </w:r>
      <w:r>
        <w:rPr>
          <w:spacing w:val="-1"/>
        </w:rPr>
        <w:t xml:space="preserve"> </w:t>
      </w:r>
      <w:r>
        <w:t>меньше.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Усиленные</w:t>
      </w:r>
      <w:r>
        <w:rPr>
          <w:spacing w:val="69"/>
        </w:rPr>
        <w:t xml:space="preserve"> </w:t>
      </w:r>
      <w:r>
        <w:t>высокочастотные</w:t>
      </w:r>
      <w:r>
        <w:rPr>
          <w:spacing w:val="70"/>
        </w:rPr>
        <w:t xml:space="preserve"> </w:t>
      </w:r>
      <w:r>
        <w:t>сигналы</w:t>
      </w:r>
      <w:r>
        <w:rPr>
          <w:spacing w:val="69"/>
        </w:rPr>
        <w:t xml:space="preserve"> </w:t>
      </w:r>
      <w:r>
        <w:t>поступают</w:t>
      </w:r>
      <w:r>
        <w:rPr>
          <w:spacing w:val="69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детектор,</w:t>
      </w:r>
      <w:r>
        <w:rPr>
          <w:spacing w:val="-73"/>
        </w:rPr>
        <w:t xml:space="preserve"> </w:t>
      </w:r>
      <w:r>
        <w:t>на нагрузке которого выделяется однополярная огибающая радиоим-</w:t>
      </w:r>
      <w:r>
        <w:rPr>
          <w:spacing w:val="1"/>
        </w:rPr>
        <w:t xml:space="preserve"> </w:t>
      </w:r>
      <w:r>
        <w:t>пульса.</w:t>
      </w:r>
      <w:r>
        <w:rPr>
          <w:spacing w:val="45"/>
        </w:rPr>
        <w:t xml:space="preserve"> </w:t>
      </w:r>
      <w:r>
        <w:t>Продетектированные</w:t>
      </w:r>
      <w:r>
        <w:rPr>
          <w:spacing w:val="47"/>
        </w:rPr>
        <w:t xml:space="preserve"> </w:t>
      </w:r>
      <w:r>
        <w:t>сигналы</w:t>
      </w:r>
      <w:r>
        <w:rPr>
          <w:spacing w:val="46"/>
        </w:rPr>
        <w:t xml:space="preserve"> </w:t>
      </w:r>
      <w:r>
        <w:t>поступают</w:t>
      </w:r>
      <w:r>
        <w:rPr>
          <w:spacing w:val="46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видеоусилитель</w:t>
      </w:r>
      <w:r>
        <w:rPr>
          <w:spacing w:val="-72"/>
        </w:rPr>
        <w:t xml:space="preserve"> </w:t>
      </w:r>
      <w:r>
        <w:t>с коэффициентом усиления 20...30 дБ. Видеосигналы подаются на эк-</w:t>
      </w:r>
      <w:r>
        <w:rPr>
          <w:spacing w:val="1"/>
        </w:rPr>
        <w:t xml:space="preserve"> </w:t>
      </w:r>
      <w:r>
        <w:t>ран ЭЛТ и схему автоматической сигнализации дефектов, предназна-</w:t>
      </w:r>
      <w:r>
        <w:rPr>
          <w:spacing w:val="1"/>
        </w:rPr>
        <w:t xml:space="preserve"> </w:t>
      </w:r>
      <w:r>
        <w:t>ченную для фиксации с помощью звукового или светового индикато-</w:t>
      </w:r>
      <w:r>
        <w:rPr>
          <w:spacing w:val="1"/>
        </w:rPr>
        <w:t xml:space="preserve"> </w:t>
      </w:r>
      <w:r>
        <w:t>ра</w:t>
      </w:r>
      <w:r>
        <w:rPr>
          <w:spacing w:val="-2"/>
        </w:rPr>
        <w:t xml:space="preserve"> </w:t>
      </w:r>
      <w:r>
        <w:t>сигналов,</w:t>
      </w:r>
      <w:r>
        <w:rPr>
          <w:spacing w:val="-1"/>
        </w:rPr>
        <w:t xml:space="preserve"> </w:t>
      </w:r>
      <w:r>
        <w:t>превышающих заданный</w:t>
      </w:r>
      <w:r>
        <w:rPr>
          <w:spacing w:val="-2"/>
        </w:rPr>
        <w:t xml:space="preserve"> </w:t>
      </w:r>
      <w:r>
        <w:t>пороговый уровень.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В ряде случаев возникает необходимость выявления мелких де-</w:t>
      </w:r>
      <w:r>
        <w:rPr>
          <w:spacing w:val="1"/>
        </w:rPr>
        <w:t xml:space="preserve"> </w:t>
      </w:r>
      <w:r>
        <w:t>фектов на фоне значительных по амплитуде сигналов (от подкладного</w:t>
      </w:r>
      <w:r>
        <w:rPr>
          <w:spacing w:val="-72"/>
        </w:rPr>
        <w:t xml:space="preserve"> </w:t>
      </w:r>
      <w:r>
        <w:t>кольца сварных соединений или донного сигнала при контроле листа</w:t>
      </w:r>
      <w:r>
        <w:rPr>
          <w:spacing w:val="1"/>
        </w:rPr>
        <w:t xml:space="preserve"> </w:t>
      </w:r>
      <w:r>
        <w:t>продольными волнами).</w:t>
      </w:r>
    </w:p>
    <w:p w:rsidR="00F86044" w:rsidRDefault="00F86044" w:rsidP="00F86044">
      <w:pPr>
        <w:pStyle w:val="a3"/>
        <w:spacing w:line="242" w:lineRule="auto"/>
        <w:ind w:right="111" w:firstLine="709"/>
        <w:jc w:val="both"/>
      </w:pPr>
      <w:r>
        <w:t>Для</w:t>
      </w:r>
      <w:r>
        <w:rPr>
          <w:spacing w:val="75"/>
        </w:rPr>
        <w:t xml:space="preserve"> </w:t>
      </w:r>
      <w:r>
        <w:t>этих</w:t>
      </w:r>
      <w:r>
        <w:rPr>
          <w:spacing w:val="75"/>
        </w:rPr>
        <w:t xml:space="preserve"> </w:t>
      </w:r>
      <w:r>
        <w:t>целей</w:t>
      </w:r>
      <w:r>
        <w:rPr>
          <w:spacing w:val="75"/>
        </w:rPr>
        <w:t xml:space="preserve"> </w:t>
      </w:r>
      <w:r>
        <w:t>дефектоскопы</w:t>
      </w:r>
      <w:r>
        <w:rPr>
          <w:spacing w:val="75"/>
        </w:rPr>
        <w:t xml:space="preserve"> </w:t>
      </w:r>
      <w:r>
        <w:t>снабжают</w:t>
      </w:r>
      <w:r>
        <w:rPr>
          <w:spacing w:val="75"/>
        </w:rPr>
        <w:t xml:space="preserve"> </w:t>
      </w:r>
      <w:r>
        <w:t>двумя</w:t>
      </w:r>
      <w:r>
        <w:rPr>
          <w:spacing w:val="75"/>
        </w:rPr>
        <w:t xml:space="preserve"> </w:t>
      </w:r>
      <w:r>
        <w:t>усилителями</w:t>
      </w:r>
      <w:r>
        <w:rPr>
          <w:spacing w:val="1"/>
        </w:rPr>
        <w:t xml:space="preserve"> </w:t>
      </w:r>
      <w:r>
        <w:t>и соответствующими схемами АСД. Устанавливая различный коэф-</w:t>
      </w:r>
      <w:r>
        <w:rPr>
          <w:spacing w:val="1"/>
        </w:rPr>
        <w:t xml:space="preserve"> </w:t>
      </w:r>
      <w:r>
        <w:t>фициент усиления каждого канала, можно избавиться от мешающего</w:t>
      </w:r>
      <w:r>
        <w:rPr>
          <w:spacing w:val="1"/>
        </w:rPr>
        <w:t xml:space="preserve"> </w:t>
      </w:r>
      <w:r>
        <w:t>влияния</w:t>
      </w:r>
      <w:r>
        <w:rPr>
          <w:spacing w:val="-2"/>
        </w:rPr>
        <w:t xml:space="preserve"> </w:t>
      </w:r>
      <w:r>
        <w:t>больших</w:t>
      </w:r>
      <w:r>
        <w:rPr>
          <w:spacing w:val="-1"/>
        </w:rPr>
        <w:t xml:space="preserve"> </w:t>
      </w:r>
      <w:r>
        <w:t>по амплитуде сигналов.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Для получения дополнительной информации о дефекте, напри-</w:t>
      </w:r>
      <w:r>
        <w:rPr>
          <w:spacing w:val="1"/>
        </w:rPr>
        <w:t xml:space="preserve"> </w:t>
      </w:r>
      <w:r>
        <w:t>мер о фазе отраженного сигнала, в некоторых дефектоскопах преду-</w:t>
      </w:r>
      <w:r>
        <w:rPr>
          <w:spacing w:val="1"/>
        </w:rPr>
        <w:t xml:space="preserve"> </w:t>
      </w:r>
      <w:r>
        <w:t>смотрен</w:t>
      </w:r>
      <w:r>
        <w:rPr>
          <w:spacing w:val="-2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трубку</w:t>
      </w:r>
      <w:r>
        <w:rPr>
          <w:spacing w:val="-1"/>
        </w:rPr>
        <w:t xml:space="preserve"> </w:t>
      </w:r>
      <w:r>
        <w:t>недетектированного</w:t>
      </w:r>
      <w:r>
        <w:rPr>
          <w:spacing w:val="1"/>
        </w:rPr>
        <w:t xml:space="preserve"> </w:t>
      </w:r>
      <w:r>
        <w:t>сигнала.</w:t>
      </w:r>
    </w:p>
    <w:p w:rsidR="00F86044" w:rsidRDefault="00F86044" w:rsidP="00F86044">
      <w:pPr>
        <w:pStyle w:val="a3"/>
        <w:spacing w:line="242" w:lineRule="auto"/>
        <w:ind w:right="112" w:firstLine="709"/>
        <w:jc w:val="both"/>
      </w:pPr>
      <w:r>
        <w:t>Для того чтобы подавить на экране реверберационно-шумовые</w:t>
      </w:r>
      <w:r>
        <w:rPr>
          <w:spacing w:val="1"/>
        </w:rPr>
        <w:t xml:space="preserve"> </w:t>
      </w:r>
      <w:r>
        <w:t>помехи в начале развертки или выровнять чувствительность по глу-</w:t>
      </w:r>
      <w:r>
        <w:rPr>
          <w:spacing w:val="1"/>
        </w:rPr>
        <w:t xml:space="preserve"> </w:t>
      </w:r>
      <w:r>
        <w:t>бине, в усилительном тракте имеется схема временной регулировки</w:t>
      </w:r>
      <w:r>
        <w:rPr>
          <w:spacing w:val="1"/>
        </w:rPr>
        <w:t xml:space="preserve"> </w:t>
      </w:r>
      <w:r>
        <w:t>чувствительности (ВРЧ).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опреде-</w:t>
      </w:r>
      <w:r>
        <w:rPr>
          <w:spacing w:val="1"/>
        </w:rPr>
        <w:t xml:space="preserve"> </w:t>
      </w:r>
      <w:r>
        <w:t>ленной формы (чаще всего экспоненциальный), который подается на</w:t>
      </w:r>
      <w:r>
        <w:rPr>
          <w:spacing w:val="1"/>
        </w:rPr>
        <w:t xml:space="preserve"> </w:t>
      </w:r>
      <w:r>
        <w:t>усилитель высокой частоты, запирая его непосредственно после излу-</w:t>
      </w:r>
      <w:r>
        <w:rPr>
          <w:spacing w:val="-72"/>
        </w:rPr>
        <w:t xml:space="preserve"> </w:t>
      </w:r>
      <w:r>
        <w:t>чения</w:t>
      </w:r>
      <w:r>
        <w:rPr>
          <w:spacing w:val="1"/>
        </w:rPr>
        <w:t xml:space="preserve"> </w:t>
      </w:r>
      <w:r>
        <w:t>зондирующего</w:t>
      </w:r>
      <w:r>
        <w:rPr>
          <w:spacing w:val="75"/>
        </w:rPr>
        <w:t xml:space="preserve"> </w:t>
      </w:r>
      <w:r>
        <w:t>импульса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изменяя</w:t>
      </w:r>
      <w:r>
        <w:rPr>
          <w:spacing w:val="75"/>
        </w:rPr>
        <w:t xml:space="preserve"> </w:t>
      </w:r>
      <w:r>
        <w:t>коэффициент</w:t>
      </w:r>
      <w:r>
        <w:rPr>
          <w:spacing w:val="75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времени.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Длительность, амплитуда и форма импульса ВРЧ могут регули-</w:t>
      </w:r>
      <w:r>
        <w:rPr>
          <w:spacing w:val="1"/>
        </w:rPr>
        <w:t xml:space="preserve"> </w:t>
      </w:r>
      <w:r>
        <w:t>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выравнивания</w:t>
      </w:r>
      <w:r>
        <w:rPr>
          <w:spacing w:val="-72"/>
        </w:rPr>
        <w:t xml:space="preserve"> </w:t>
      </w:r>
      <w:r>
        <w:t>чувствительности</w:t>
      </w:r>
      <w:r>
        <w:rPr>
          <w:spacing w:val="39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равным</w:t>
      </w:r>
      <w:r>
        <w:rPr>
          <w:spacing w:val="40"/>
        </w:rPr>
        <w:t xml:space="preserve"> </w:t>
      </w:r>
      <w:r>
        <w:t>отражателям,</w:t>
      </w:r>
      <w:r>
        <w:rPr>
          <w:spacing w:val="41"/>
        </w:rPr>
        <w:t xml:space="preserve"> </w:t>
      </w:r>
      <w:r>
        <w:t>залегающим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различной</w:t>
      </w:r>
    </w:p>
    <w:p w:rsidR="00F86044" w:rsidRDefault="00F86044" w:rsidP="00F86044">
      <w:pPr>
        <w:spacing w:line="242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2" w:lineRule="auto"/>
        <w:ind w:right="114"/>
        <w:jc w:val="both"/>
      </w:pPr>
      <w:r>
        <w:lastRenderedPageBreak/>
        <w:t>глубине, закон изменения усиления должен быть обратным закону</w:t>
      </w:r>
      <w:r>
        <w:rPr>
          <w:spacing w:val="1"/>
        </w:rPr>
        <w:t xml:space="preserve"> </w:t>
      </w:r>
      <w:r>
        <w:rPr>
          <w:spacing w:val="-2"/>
        </w:rPr>
        <w:t>уменьшения</w:t>
      </w:r>
      <w:r>
        <w:rPr>
          <w:spacing w:val="-15"/>
        </w:rPr>
        <w:t xml:space="preserve"> </w:t>
      </w:r>
      <w:r>
        <w:rPr>
          <w:spacing w:val="-2"/>
        </w:rPr>
        <w:t>амплитуды</w:t>
      </w:r>
      <w:r>
        <w:rPr>
          <w:spacing w:val="-17"/>
        </w:rPr>
        <w:t xml:space="preserve"> </w:t>
      </w:r>
      <w:r>
        <w:rPr>
          <w:spacing w:val="-1"/>
        </w:rPr>
        <w:t>отраженных</w:t>
      </w:r>
      <w:r>
        <w:rPr>
          <w:spacing w:val="-16"/>
        </w:rPr>
        <w:t xml:space="preserve"> </w:t>
      </w:r>
      <w:r>
        <w:rPr>
          <w:spacing w:val="-1"/>
        </w:rPr>
        <w:t>сигналов,</w:t>
      </w:r>
      <w:r>
        <w:rPr>
          <w:spacing w:val="-15"/>
        </w:rPr>
        <w:t xml:space="preserve"> </w:t>
      </w:r>
      <w:r>
        <w:rPr>
          <w:spacing w:val="-1"/>
        </w:rPr>
        <w:t>вызванному</w:t>
      </w:r>
      <w:r>
        <w:rPr>
          <w:spacing w:val="-16"/>
        </w:rPr>
        <w:t xml:space="preserve"> </w:t>
      </w:r>
      <w:r>
        <w:rPr>
          <w:spacing w:val="-1"/>
        </w:rPr>
        <w:t>затуханием</w:t>
      </w:r>
      <w:r>
        <w:rPr>
          <w:spacing w:val="-73"/>
        </w:rPr>
        <w:t xml:space="preserve"> </w:t>
      </w:r>
      <w:r>
        <w:t>ультразвука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расширением</w:t>
      </w:r>
      <w:r>
        <w:rPr>
          <w:spacing w:val="-3"/>
        </w:rPr>
        <w:t xml:space="preserve"> </w:t>
      </w:r>
      <w:r>
        <w:t>пучка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увеличения</w:t>
      </w:r>
      <w:r>
        <w:rPr>
          <w:spacing w:val="-2"/>
        </w:rPr>
        <w:t xml:space="preserve"> </w:t>
      </w:r>
      <w:r>
        <w:t>расстояния.</w:t>
      </w:r>
    </w:p>
    <w:p w:rsidR="00F86044" w:rsidRDefault="00F86044" w:rsidP="00F86044">
      <w:pPr>
        <w:pStyle w:val="a3"/>
        <w:spacing w:line="249" w:lineRule="auto"/>
        <w:ind w:right="112" w:firstLine="709"/>
        <w:jc w:val="both"/>
      </w:pPr>
      <w:r>
        <w:t>Генератор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развертки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пилообразного напряжения, необходимого для получения линии раз-</w:t>
      </w:r>
      <w:r>
        <w:rPr>
          <w:spacing w:val="1"/>
        </w:rPr>
        <w:t xml:space="preserve"> </w:t>
      </w:r>
      <w:r>
        <w:t>вертки на экране ЭЛТ, а также импульса подсвета для увеличения</w:t>
      </w:r>
      <w:r>
        <w:rPr>
          <w:spacing w:val="1"/>
        </w:rPr>
        <w:t xml:space="preserve"> </w:t>
      </w:r>
      <w:r>
        <w:t>яркости</w:t>
      </w:r>
      <w:r>
        <w:rPr>
          <w:spacing w:val="-1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во время</w:t>
      </w:r>
      <w:r>
        <w:rPr>
          <w:spacing w:val="-1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хода</w:t>
      </w:r>
      <w:r>
        <w:rPr>
          <w:spacing w:val="-1"/>
        </w:rPr>
        <w:t xml:space="preserve"> </w:t>
      </w:r>
      <w:r>
        <w:t>луча.</w:t>
      </w:r>
    </w:p>
    <w:p w:rsidR="00F86044" w:rsidRDefault="00F86044" w:rsidP="00F86044">
      <w:pPr>
        <w:pStyle w:val="a3"/>
        <w:spacing w:line="249" w:lineRule="auto"/>
        <w:ind w:right="115" w:firstLine="709"/>
        <w:jc w:val="both"/>
      </w:pP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дефектоскопах</w:t>
      </w:r>
      <w:r>
        <w:rPr>
          <w:spacing w:val="1"/>
        </w:rPr>
        <w:t xml:space="preserve"> </w:t>
      </w:r>
      <w:r>
        <w:t>генератор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развертки</w:t>
      </w:r>
      <w:r>
        <w:rPr>
          <w:spacing w:val="-72"/>
        </w:rPr>
        <w:t xml:space="preserve"> </w:t>
      </w:r>
      <w:r>
        <w:t>может</w:t>
      </w:r>
      <w:r>
        <w:rPr>
          <w:spacing w:val="58"/>
        </w:rPr>
        <w:t xml:space="preserve"> </w:t>
      </w:r>
      <w:r>
        <w:t>использоваться</w:t>
      </w:r>
      <w:r>
        <w:rPr>
          <w:spacing w:val="59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режиме</w:t>
      </w:r>
      <w:r>
        <w:rPr>
          <w:spacing w:val="59"/>
        </w:rPr>
        <w:t xml:space="preserve"> </w:t>
      </w:r>
      <w:r>
        <w:t>«от</w:t>
      </w:r>
      <w:r>
        <w:rPr>
          <w:spacing w:val="58"/>
        </w:rPr>
        <w:t xml:space="preserve"> </w:t>
      </w:r>
      <w:r>
        <w:t>поверхности»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режиме</w:t>
      </w:r>
    </w:p>
    <w:p w:rsidR="00F86044" w:rsidRDefault="00F86044" w:rsidP="00F86044">
      <w:pPr>
        <w:pStyle w:val="a3"/>
        <w:spacing w:before="2" w:line="249" w:lineRule="auto"/>
        <w:ind w:right="114"/>
        <w:jc w:val="both"/>
      </w:pPr>
      <w:r>
        <w:t>«по слоям». В первом случае запуск генератора напряжения развертки</w:t>
      </w:r>
      <w:r>
        <w:rPr>
          <w:spacing w:val="-72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излучением</w:t>
      </w:r>
      <w:r>
        <w:rPr>
          <w:spacing w:val="1"/>
        </w:rPr>
        <w:t xml:space="preserve"> </w:t>
      </w:r>
      <w:r>
        <w:t>зондирующего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-1"/>
        </w:rPr>
        <w:t xml:space="preserve"> </w:t>
      </w:r>
      <w:r>
        <w:t>импульсом синхронизатора.</w:t>
      </w:r>
    </w:p>
    <w:p w:rsidR="00F86044" w:rsidRDefault="00F86044" w:rsidP="00F86044">
      <w:pPr>
        <w:pStyle w:val="a3"/>
        <w:spacing w:before="1" w:line="249" w:lineRule="auto"/>
        <w:ind w:right="113" w:firstLine="709"/>
        <w:jc w:val="both"/>
      </w:pPr>
      <w:r>
        <w:t>Импульсы пилообразного напряжения положительной и отрица-</w:t>
      </w:r>
      <w:r>
        <w:rPr>
          <w:spacing w:val="-72"/>
        </w:rPr>
        <w:t xml:space="preserve"> </w:t>
      </w:r>
      <w:r>
        <w:t>тельной полярности с выхода генератора подаются на горизонтально</w:t>
      </w:r>
      <w:r>
        <w:rPr>
          <w:spacing w:val="1"/>
        </w:rPr>
        <w:t xml:space="preserve"> </w:t>
      </w:r>
      <w:r>
        <w:t>отклоняющие пластины ЭЛТ. Прямоугольный импульс положитель-</w:t>
      </w:r>
      <w:r>
        <w:rPr>
          <w:spacing w:val="1"/>
        </w:rPr>
        <w:t xml:space="preserve"> </w:t>
      </w:r>
      <w:r>
        <w:t>ной</w:t>
      </w:r>
      <w:r>
        <w:rPr>
          <w:spacing w:val="75"/>
        </w:rPr>
        <w:t xml:space="preserve"> </w:t>
      </w:r>
      <w:r>
        <w:t>полярности,</w:t>
      </w:r>
      <w:r>
        <w:rPr>
          <w:spacing w:val="75"/>
        </w:rPr>
        <w:t xml:space="preserve"> </w:t>
      </w:r>
      <w:r>
        <w:t>вырабатываемый</w:t>
      </w:r>
      <w:r>
        <w:rPr>
          <w:spacing w:val="75"/>
        </w:rPr>
        <w:t xml:space="preserve"> </w:t>
      </w:r>
      <w:r>
        <w:t>этим</w:t>
      </w:r>
      <w:r>
        <w:rPr>
          <w:spacing w:val="75"/>
        </w:rPr>
        <w:t xml:space="preserve"> </w:t>
      </w:r>
      <w:r>
        <w:t>генератором,</w:t>
      </w:r>
      <w:r>
        <w:rPr>
          <w:spacing w:val="75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качестве</w:t>
      </w:r>
      <w:r>
        <w:rPr>
          <w:spacing w:val="-15"/>
        </w:rPr>
        <w:t xml:space="preserve"> </w:t>
      </w:r>
      <w:r>
        <w:t>импульса</w:t>
      </w:r>
      <w:r>
        <w:rPr>
          <w:spacing w:val="-13"/>
        </w:rPr>
        <w:t xml:space="preserve"> </w:t>
      </w:r>
      <w:r>
        <w:t>подсвета</w:t>
      </w:r>
      <w:r>
        <w:rPr>
          <w:spacing w:val="-14"/>
        </w:rPr>
        <w:t xml:space="preserve"> </w:t>
      </w:r>
      <w:r>
        <w:t>прямого</w:t>
      </w:r>
      <w:r>
        <w:rPr>
          <w:spacing w:val="-14"/>
        </w:rPr>
        <w:t xml:space="preserve"> </w:t>
      </w:r>
      <w:r>
        <w:t>хода</w:t>
      </w:r>
      <w:r>
        <w:rPr>
          <w:spacing w:val="-14"/>
        </w:rPr>
        <w:t xml:space="preserve"> </w:t>
      </w:r>
      <w:r>
        <w:t>луча.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режиме</w:t>
      </w:r>
      <w:r>
        <w:rPr>
          <w:spacing w:val="-14"/>
        </w:rPr>
        <w:t xml:space="preserve"> </w:t>
      </w:r>
      <w:r>
        <w:t>«по</w:t>
      </w:r>
      <w:r>
        <w:rPr>
          <w:spacing w:val="-14"/>
        </w:rPr>
        <w:t xml:space="preserve"> </w:t>
      </w:r>
      <w:r>
        <w:t>слоям»</w:t>
      </w:r>
      <w:r>
        <w:rPr>
          <w:spacing w:val="-72"/>
        </w:rPr>
        <w:t xml:space="preserve"> </w:t>
      </w:r>
      <w:r>
        <w:t>(задержанная развертка) генератор напряжения развертки запускается</w:t>
      </w:r>
      <w:r>
        <w:rPr>
          <w:spacing w:val="-72"/>
        </w:rPr>
        <w:t xml:space="preserve"> </w:t>
      </w:r>
      <w:r>
        <w:t>импульсом</w:t>
      </w:r>
      <w:r>
        <w:rPr>
          <w:spacing w:val="-1"/>
        </w:rPr>
        <w:t xml:space="preserve"> </w:t>
      </w:r>
      <w:r>
        <w:t>глубиномера.</w:t>
      </w:r>
    </w:p>
    <w:p w:rsidR="00F86044" w:rsidRDefault="00F86044" w:rsidP="00F86044">
      <w:pPr>
        <w:pStyle w:val="a3"/>
        <w:spacing w:before="5" w:line="249" w:lineRule="auto"/>
        <w:ind w:right="114" w:firstLine="709"/>
        <w:jc w:val="both"/>
      </w:pPr>
      <w:r>
        <w:t>В дефектоскопах обычно предусмотрены плавная регулировка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развертки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ступенчатые</w:t>
      </w:r>
      <w:r>
        <w:rPr>
          <w:spacing w:val="1"/>
        </w:rPr>
        <w:t xml:space="preserve"> </w:t>
      </w:r>
      <w:r>
        <w:t>диапазоны</w:t>
      </w:r>
      <w:r>
        <w:rPr>
          <w:spacing w:val="1"/>
        </w:rPr>
        <w:t xml:space="preserve"> </w:t>
      </w:r>
      <w:r>
        <w:t>длительности,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выбирают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толщины</w:t>
      </w:r>
      <w:r>
        <w:rPr>
          <w:spacing w:val="-1"/>
        </w:rPr>
        <w:t xml:space="preserve"> </w:t>
      </w:r>
      <w:r>
        <w:t>изделия.</w:t>
      </w:r>
    </w:p>
    <w:p w:rsidR="00F86044" w:rsidRDefault="00F86044" w:rsidP="00F86044">
      <w:pPr>
        <w:pStyle w:val="a3"/>
        <w:spacing w:before="1" w:line="249" w:lineRule="auto"/>
        <w:ind w:right="112" w:firstLine="709"/>
        <w:jc w:val="both"/>
      </w:pPr>
      <w:r>
        <w:t>Глубиномер</w:t>
      </w:r>
      <w:r>
        <w:rPr>
          <w:spacing w:val="101"/>
        </w:rPr>
        <w:t xml:space="preserve"> </w:t>
      </w:r>
      <w:r>
        <w:t xml:space="preserve">служит  </w:t>
      </w:r>
      <w:r>
        <w:rPr>
          <w:spacing w:val="23"/>
        </w:rPr>
        <w:t xml:space="preserve"> </w:t>
      </w:r>
      <w:r>
        <w:t xml:space="preserve">для  </w:t>
      </w:r>
      <w:r>
        <w:rPr>
          <w:spacing w:val="24"/>
        </w:rPr>
        <w:t xml:space="preserve"> </w:t>
      </w:r>
      <w:r>
        <w:t xml:space="preserve">определения  </w:t>
      </w:r>
      <w:r>
        <w:rPr>
          <w:spacing w:val="25"/>
        </w:rPr>
        <w:t xml:space="preserve"> </w:t>
      </w:r>
      <w:r>
        <w:t xml:space="preserve">координат  </w:t>
      </w:r>
      <w:r>
        <w:rPr>
          <w:spacing w:val="26"/>
        </w:rPr>
        <w:t xml:space="preserve"> </w:t>
      </w:r>
      <w:r>
        <w:t>дефектов</w:t>
      </w:r>
      <w:r>
        <w:rPr>
          <w:spacing w:val="-73"/>
        </w:rPr>
        <w:t xml:space="preserve"> </w:t>
      </w:r>
      <w:r>
        <w:t>и толщины изделия путем измерения интервала времени между мо-</w:t>
      </w:r>
      <w:r>
        <w:rPr>
          <w:spacing w:val="1"/>
        </w:rPr>
        <w:t xml:space="preserve"> </w:t>
      </w:r>
      <w:r>
        <w:t>ментами излучения зондирующего импульса и приходом отраженного</w:t>
      </w:r>
      <w:r>
        <w:rPr>
          <w:spacing w:val="-72"/>
        </w:rPr>
        <w:t xml:space="preserve"> </w:t>
      </w:r>
      <w:r>
        <w:t>сигнала. Для выполнения этой функции он содержит калиброванную</w:t>
      </w:r>
      <w:r>
        <w:rPr>
          <w:spacing w:val="1"/>
        </w:rPr>
        <w:t xml:space="preserve"> </w:t>
      </w:r>
      <w:r>
        <w:t>схему временной задержки синхронизирующего импульса. В момент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задержки</w:t>
      </w:r>
      <w:r>
        <w:rPr>
          <w:spacing w:val="1"/>
        </w:rPr>
        <w:t xml:space="preserve"> </w:t>
      </w:r>
      <w:r>
        <w:t>глубиномер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импульс,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запуска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стробирующего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позволяющего провести временную селекцию сигналов, отраженных</w:t>
      </w:r>
      <w:r>
        <w:rPr>
          <w:spacing w:val="1"/>
        </w:rPr>
        <w:t xml:space="preserve"> </w:t>
      </w:r>
      <w:r>
        <w:t>от несплошностей, расположенных в данном слое контролируемого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Стробирующий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подается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вертикально</w:t>
      </w:r>
      <w:r>
        <w:rPr>
          <w:spacing w:val="1"/>
        </w:rPr>
        <w:t xml:space="preserve"> </w:t>
      </w:r>
      <w:r>
        <w:t>откло-</w:t>
      </w:r>
      <w:r>
        <w:rPr>
          <w:spacing w:val="1"/>
        </w:rPr>
        <w:t xml:space="preserve"> </w:t>
      </w:r>
      <w:r>
        <w:t>няющие пластины ЭЛТ и наблюдается на экране в виде прямоуголь-</w:t>
      </w:r>
      <w:r>
        <w:rPr>
          <w:spacing w:val="1"/>
        </w:rPr>
        <w:t xml:space="preserve"> </w:t>
      </w:r>
      <w:r>
        <w:t>ного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полярности.</w:t>
      </w:r>
      <w:r>
        <w:rPr>
          <w:spacing w:val="1"/>
        </w:rPr>
        <w:t xml:space="preserve"> </w:t>
      </w:r>
      <w:r>
        <w:t>Передний</w:t>
      </w:r>
      <w:r>
        <w:rPr>
          <w:spacing w:val="1"/>
        </w:rPr>
        <w:t xml:space="preserve"> </w:t>
      </w:r>
      <w:r>
        <w:t>фронт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меткой</w:t>
      </w:r>
      <w:r>
        <w:rPr>
          <w:spacing w:val="1"/>
        </w:rPr>
        <w:t xml:space="preserve"> </w:t>
      </w:r>
      <w:r>
        <w:t>глубиномера.</w:t>
      </w:r>
      <w:r>
        <w:rPr>
          <w:spacing w:val="1"/>
        </w:rPr>
        <w:t xml:space="preserve"> </w:t>
      </w:r>
      <w:r>
        <w:t>Плавный</w:t>
      </w:r>
      <w:r>
        <w:rPr>
          <w:spacing w:val="1"/>
        </w:rPr>
        <w:t xml:space="preserve"> </w:t>
      </w:r>
      <w:r>
        <w:t>регулятор</w:t>
      </w:r>
      <w:r>
        <w:rPr>
          <w:spacing w:val="1"/>
        </w:rPr>
        <w:t xml:space="preserve"> </w:t>
      </w:r>
      <w:r>
        <w:t>последнего</w:t>
      </w:r>
      <w:r>
        <w:rPr>
          <w:spacing w:val="-1"/>
        </w:rPr>
        <w:t xml:space="preserve"> </w:t>
      </w:r>
      <w:r>
        <w:t>проградуирован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миллиметрах.</w:t>
      </w:r>
    </w:p>
    <w:p w:rsidR="00F86044" w:rsidRDefault="00F86044" w:rsidP="00F86044">
      <w:pPr>
        <w:pStyle w:val="a3"/>
        <w:spacing w:before="8" w:line="249" w:lineRule="auto"/>
        <w:ind w:right="114" w:firstLine="709"/>
        <w:jc w:val="both"/>
      </w:pPr>
      <w:r>
        <w:t>Осциллоскопический индикатор на ЭЛТ служит для визуально-</w:t>
      </w:r>
      <w:r>
        <w:rPr>
          <w:spacing w:val="1"/>
        </w:rPr>
        <w:t xml:space="preserve"> </w:t>
      </w:r>
      <w:r>
        <w:t>го</w:t>
      </w:r>
      <w:r>
        <w:rPr>
          <w:spacing w:val="75"/>
        </w:rPr>
        <w:t xml:space="preserve"> </w:t>
      </w:r>
      <w:r>
        <w:t>наблюдения</w:t>
      </w:r>
      <w:r>
        <w:rPr>
          <w:spacing w:val="75"/>
        </w:rPr>
        <w:t xml:space="preserve"> </w:t>
      </w:r>
      <w:r>
        <w:t>эхосигналов,</w:t>
      </w:r>
      <w:r>
        <w:rPr>
          <w:spacing w:val="75"/>
        </w:rPr>
        <w:t xml:space="preserve"> </w:t>
      </w:r>
      <w:r>
        <w:t>определения</w:t>
      </w:r>
      <w:r>
        <w:rPr>
          <w:spacing w:val="75"/>
        </w:rPr>
        <w:t xml:space="preserve"> </w:t>
      </w:r>
      <w:r>
        <w:t>расстояния</w:t>
      </w:r>
      <w:r>
        <w:rPr>
          <w:spacing w:val="75"/>
        </w:rPr>
        <w:t xml:space="preserve"> </w:t>
      </w:r>
      <w:r>
        <w:t>до</w:t>
      </w:r>
      <w:r>
        <w:rPr>
          <w:spacing w:val="75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измерения амплитуды.</w:t>
      </w:r>
    </w:p>
    <w:p w:rsidR="00F86044" w:rsidRDefault="00F86044" w:rsidP="00F86044">
      <w:pPr>
        <w:spacing w:line="249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/>
        <w:ind w:right="112" w:firstLine="709"/>
        <w:jc w:val="both"/>
      </w:pPr>
      <w:r>
        <w:lastRenderedPageBreak/>
        <w:t>Дефектоскопы общего назначения (рис. 9.8) обычно снабжены</w:t>
      </w:r>
      <w:r>
        <w:rPr>
          <w:spacing w:val="1"/>
        </w:rPr>
        <w:t xml:space="preserve"> </w:t>
      </w:r>
      <w:r>
        <w:t>дублированной системой питания от сети и автономной от аккумуля-</w:t>
      </w:r>
      <w:r>
        <w:rPr>
          <w:spacing w:val="1"/>
        </w:rPr>
        <w:t xml:space="preserve"> </w:t>
      </w:r>
      <w:r>
        <w:t>торной батареи. Дефектоскоп имеет выход синхронизации для работы</w:t>
      </w:r>
      <w:r>
        <w:rPr>
          <w:spacing w:val="-7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синхронизирован</w:t>
      </w:r>
      <w:r>
        <w:rPr>
          <w:spacing w:val="1"/>
        </w:rPr>
        <w:t xml:space="preserve"> </w:t>
      </w:r>
      <w:r>
        <w:t>внешним источником. Кроме того, предусмотрены выходы с видео-</w:t>
      </w:r>
      <w:r>
        <w:rPr>
          <w:spacing w:val="1"/>
        </w:rPr>
        <w:t xml:space="preserve"> </w:t>
      </w:r>
      <w:r>
        <w:t xml:space="preserve">усилителя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>аналоговой    регистрации    результатов    контроля</w:t>
      </w:r>
      <w:r>
        <w:rPr>
          <w:spacing w:val="1"/>
        </w:rPr>
        <w:t xml:space="preserve"> </w:t>
      </w:r>
      <w:r>
        <w:t>на самописце и со схемы АСД для использования в автоматических</w:t>
      </w:r>
      <w:r>
        <w:rPr>
          <w:spacing w:val="1"/>
        </w:rPr>
        <w:t xml:space="preserve"> </w:t>
      </w:r>
      <w:r>
        <w:t>устройствах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альтернативной</w:t>
      </w:r>
      <w:r>
        <w:rPr>
          <w:spacing w:val="-4"/>
        </w:rPr>
        <w:t xml:space="preserve"> </w:t>
      </w:r>
      <w:r>
        <w:t>(больше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меньше)</w:t>
      </w:r>
      <w:r>
        <w:rPr>
          <w:spacing w:val="-4"/>
        </w:rPr>
        <w:t xml:space="preserve"> </w:t>
      </w:r>
      <w:r>
        <w:t>оценкой</w:t>
      </w:r>
      <w:r>
        <w:rPr>
          <w:spacing w:val="-3"/>
        </w:rPr>
        <w:t xml:space="preserve"> </w:t>
      </w:r>
      <w:r>
        <w:t>качества.</w:t>
      </w:r>
    </w:p>
    <w:p w:rsidR="00F86044" w:rsidRDefault="00F86044" w:rsidP="00F86044">
      <w:pPr>
        <w:pStyle w:val="a3"/>
        <w:spacing w:before="10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71B18B49" wp14:editId="43397258">
            <wp:simplePos x="0" y="0"/>
            <wp:positionH relativeFrom="page">
              <wp:posOffset>2097023</wp:posOffset>
            </wp:positionH>
            <wp:positionV relativeFrom="paragraph">
              <wp:posOffset>221001</wp:posOffset>
            </wp:positionV>
            <wp:extent cx="3395396" cy="2256472"/>
            <wp:effectExtent l="0" t="0" r="0" b="0"/>
            <wp:wrapTopAndBottom/>
            <wp:docPr id="3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8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5396" cy="2256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6044" w:rsidRDefault="00F86044" w:rsidP="00F86044">
      <w:pPr>
        <w:pStyle w:val="a3"/>
        <w:spacing w:before="8"/>
        <w:ind w:left="0"/>
        <w:rPr>
          <w:sz w:val="28"/>
        </w:rPr>
      </w:pPr>
    </w:p>
    <w:p w:rsidR="00F86044" w:rsidRDefault="00F86044" w:rsidP="00F86044">
      <w:pPr>
        <w:ind w:left="3585" w:right="2573" w:hanging="976"/>
        <w:rPr>
          <w:sz w:val="26"/>
        </w:rPr>
      </w:pPr>
      <w:r>
        <w:rPr>
          <w:sz w:val="26"/>
        </w:rPr>
        <w:t>Рис. 9.8. Процессорный дефектоскоп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"/>
          <w:sz w:val="26"/>
        </w:rPr>
        <w:t xml:space="preserve"> </w:t>
      </w:r>
      <w:r>
        <w:rPr>
          <w:sz w:val="26"/>
        </w:rPr>
        <w:t>назначения</w:t>
      </w:r>
    </w:p>
    <w:p w:rsidR="00F86044" w:rsidRDefault="00F86044" w:rsidP="00F86044">
      <w:pPr>
        <w:pStyle w:val="a3"/>
        <w:ind w:left="0"/>
      </w:pPr>
    </w:p>
    <w:p w:rsidR="00F86044" w:rsidRDefault="00F86044" w:rsidP="00F86044">
      <w:pPr>
        <w:pStyle w:val="a3"/>
        <w:ind w:right="111" w:firstLine="709"/>
        <w:jc w:val="right"/>
      </w:pPr>
      <w:r>
        <w:t>Придаваемые</w:t>
      </w:r>
      <w:r>
        <w:rPr>
          <w:spacing w:val="1"/>
        </w:rPr>
        <w:t xml:space="preserve"> </w:t>
      </w:r>
      <w:r>
        <w:t>дефектоскопу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при-</w:t>
      </w:r>
      <w:r>
        <w:rPr>
          <w:spacing w:val="-72"/>
        </w:rPr>
        <w:t xml:space="preserve"> </w:t>
      </w:r>
      <w:r>
        <w:t>званы</w:t>
      </w:r>
      <w:r>
        <w:rPr>
          <w:spacing w:val="19"/>
        </w:rPr>
        <w:t xml:space="preserve"> </w:t>
      </w:r>
      <w:r>
        <w:t>облегчить</w:t>
      </w:r>
      <w:r>
        <w:rPr>
          <w:spacing w:val="18"/>
        </w:rPr>
        <w:t xml:space="preserve"> </w:t>
      </w:r>
      <w:r>
        <w:t>труд</w:t>
      </w:r>
      <w:r>
        <w:rPr>
          <w:spacing w:val="19"/>
        </w:rPr>
        <w:t xml:space="preserve"> </w:t>
      </w:r>
      <w:r>
        <w:t>оператора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повысить</w:t>
      </w:r>
      <w:r>
        <w:rPr>
          <w:spacing w:val="19"/>
        </w:rPr>
        <w:t xml:space="preserve"> </w:t>
      </w:r>
      <w:r>
        <w:t>достоверность</w:t>
      </w:r>
      <w:r>
        <w:rPr>
          <w:spacing w:val="19"/>
        </w:rPr>
        <w:t xml:space="preserve"> </w:t>
      </w:r>
      <w:r>
        <w:t>контроля.</w:t>
      </w:r>
      <w:r>
        <w:rPr>
          <w:spacing w:val="-72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ним</w:t>
      </w:r>
      <w:r>
        <w:rPr>
          <w:spacing w:val="47"/>
        </w:rPr>
        <w:t xml:space="preserve"> </w:t>
      </w:r>
      <w:r>
        <w:t>относятся</w:t>
      </w:r>
      <w:r>
        <w:rPr>
          <w:spacing w:val="47"/>
        </w:rPr>
        <w:t xml:space="preserve"> </w:t>
      </w:r>
      <w:r>
        <w:t>магнитные</w:t>
      </w:r>
      <w:r>
        <w:rPr>
          <w:spacing w:val="47"/>
        </w:rPr>
        <w:t xml:space="preserve"> </w:t>
      </w:r>
      <w:r>
        <w:t>держатели,</w:t>
      </w:r>
      <w:r>
        <w:rPr>
          <w:spacing w:val="48"/>
        </w:rPr>
        <w:t xml:space="preserve"> </w:t>
      </w:r>
      <w:r>
        <w:t>обеспечивающие</w:t>
      </w:r>
      <w:r>
        <w:rPr>
          <w:spacing w:val="46"/>
        </w:rPr>
        <w:t xml:space="preserve"> </w:t>
      </w:r>
      <w:r>
        <w:t>надежный</w:t>
      </w:r>
      <w:r>
        <w:rPr>
          <w:spacing w:val="-72"/>
        </w:rPr>
        <w:t xml:space="preserve"> </w:t>
      </w:r>
      <w:r>
        <w:t>акустический</w:t>
      </w:r>
      <w:r>
        <w:rPr>
          <w:spacing w:val="-14"/>
        </w:rPr>
        <w:t xml:space="preserve"> </w:t>
      </w:r>
      <w:r>
        <w:t>контакт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изделием;</w:t>
      </w:r>
      <w:r>
        <w:rPr>
          <w:spacing w:val="-14"/>
        </w:rPr>
        <w:t xml:space="preserve"> </w:t>
      </w:r>
      <w:r>
        <w:t>ограничители</w:t>
      </w:r>
      <w:r>
        <w:rPr>
          <w:spacing w:val="-14"/>
        </w:rPr>
        <w:t xml:space="preserve"> </w:t>
      </w:r>
      <w:r>
        <w:t>перемещения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около-</w:t>
      </w:r>
      <w:r>
        <w:rPr>
          <w:spacing w:val="-72"/>
        </w:rPr>
        <w:t xml:space="preserve"> </w:t>
      </w:r>
      <w:r>
        <w:t>шовной</w:t>
      </w:r>
      <w:r>
        <w:rPr>
          <w:spacing w:val="9"/>
        </w:rPr>
        <w:t xml:space="preserve"> </w:t>
      </w:r>
      <w:r>
        <w:t>зоне;</w:t>
      </w:r>
      <w:r>
        <w:rPr>
          <w:spacing w:val="9"/>
        </w:rPr>
        <w:t xml:space="preserve"> </w:t>
      </w:r>
      <w:r>
        <w:t>приспособления</w:t>
      </w:r>
      <w:r>
        <w:rPr>
          <w:spacing w:val="10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симметричного</w:t>
      </w:r>
      <w:r>
        <w:rPr>
          <w:spacing w:val="7"/>
        </w:rPr>
        <w:t xml:space="preserve"> </w:t>
      </w:r>
      <w:r>
        <w:t>одновременного</w:t>
      </w:r>
      <w:r>
        <w:rPr>
          <w:spacing w:val="-72"/>
        </w:rPr>
        <w:t xml:space="preserve"> </w:t>
      </w:r>
      <w:r>
        <w:t>перемещения преобразователей для контроля по схеме «тандем» и др.</w:t>
      </w:r>
      <w:r>
        <w:rPr>
          <w:spacing w:val="-72"/>
        </w:rPr>
        <w:t xml:space="preserve"> </w:t>
      </w:r>
      <w:r>
        <w:t>Сейчас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основном</w:t>
      </w:r>
      <w:r>
        <w:rPr>
          <w:spacing w:val="20"/>
        </w:rPr>
        <w:t xml:space="preserve"> </w:t>
      </w:r>
      <w:r>
        <w:t>эксплуатируются</w:t>
      </w:r>
      <w:r>
        <w:rPr>
          <w:spacing w:val="20"/>
        </w:rPr>
        <w:t xml:space="preserve"> </w:t>
      </w:r>
      <w:r>
        <w:t>аналоговые</w:t>
      </w:r>
      <w:r>
        <w:rPr>
          <w:spacing w:val="18"/>
        </w:rPr>
        <w:t xml:space="preserve"> </w:t>
      </w:r>
      <w:r>
        <w:t>отечественные</w:t>
      </w:r>
      <w:r>
        <w:rPr>
          <w:spacing w:val="1"/>
        </w:rPr>
        <w:t xml:space="preserve"> </w:t>
      </w:r>
      <w:r>
        <w:t>дефектоскопы</w:t>
      </w:r>
      <w:r>
        <w:rPr>
          <w:spacing w:val="10"/>
        </w:rPr>
        <w:t xml:space="preserve"> </w:t>
      </w:r>
      <w:r>
        <w:t>УД2-12,</w:t>
      </w:r>
      <w:r>
        <w:rPr>
          <w:spacing w:val="11"/>
        </w:rPr>
        <w:t xml:space="preserve"> </w:t>
      </w:r>
      <w:r>
        <w:t>Рельс-6,</w:t>
      </w:r>
      <w:r>
        <w:rPr>
          <w:spacing w:val="10"/>
        </w:rPr>
        <w:t xml:space="preserve"> </w:t>
      </w:r>
      <w:r>
        <w:t>УДС2-РДМ-3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зарубежных</w:t>
      </w:r>
      <w:r>
        <w:rPr>
          <w:spacing w:val="11"/>
        </w:rPr>
        <w:t xml:space="preserve"> </w:t>
      </w:r>
      <w:r>
        <w:t>фирм</w:t>
      </w:r>
      <w:r>
        <w:rPr>
          <w:spacing w:val="-72"/>
        </w:rPr>
        <w:t xml:space="preserve"> </w:t>
      </w:r>
      <w:r>
        <w:t>Krautkramer</w:t>
      </w:r>
      <w:r>
        <w:rPr>
          <w:spacing w:val="17"/>
        </w:rPr>
        <w:t xml:space="preserve"> </w:t>
      </w:r>
      <w:r>
        <w:t>(ФРГ),</w:t>
      </w:r>
      <w:r>
        <w:rPr>
          <w:spacing w:val="19"/>
        </w:rPr>
        <w:t xml:space="preserve"> </w:t>
      </w:r>
      <w:r>
        <w:t>Sonotest</w:t>
      </w:r>
      <w:r>
        <w:rPr>
          <w:spacing w:val="19"/>
        </w:rPr>
        <w:t xml:space="preserve"> </w:t>
      </w:r>
      <w:r>
        <w:t>(Великобритания),</w:t>
      </w:r>
      <w:r>
        <w:rPr>
          <w:spacing w:val="18"/>
        </w:rPr>
        <w:t xml:space="preserve"> </w:t>
      </w:r>
      <w:r>
        <w:t>Tocomac</w:t>
      </w:r>
      <w:r>
        <w:rPr>
          <w:spacing w:val="19"/>
        </w:rPr>
        <w:t xml:space="preserve"> </w:t>
      </w:r>
      <w:r>
        <w:t>(США)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др.</w:t>
      </w:r>
      <w:r>
        <w:rPr>
          <w:spacing w:val="-72"/>
        </w:rPr>
        <w:t xml:space="preserve"> </w:t>
      </w:r>
      <w:r>
        <w:t>Эти</w:t>
      </w:r>
      <w:r>
        <w:rPr>
          <w:spacing w:val="49"/>
        </w:rPr>
        <w:t xml:space="preserve"> </w:t>
      </w:r>
      <w:r>
        <w:t>приборы</w:t>
      </w:r>
      <w:r>
        <w:rPr>
          <w:spacing w:val="50"/>
        </w:rPr>
        <w:t xml:space="preserve"> </w:t>
      </w:r>
      <w:r>
        <w:t>имеют</w:t>
      </w:r>
      <w:r>
        <w:rPr>
          <w:spacing w:val="49"/>
        </w:rPr>
        <w:t xml:space="preserve"> </w:t>
      </w:r>
      <w:r>
        <w:t>улучшенные</w:t>
      </w:r>
      <w:r>
        <w:rPr>
          <w:spacing w:val="48"/>
        </w:rPr>
        <w:t xml:space="preserve"> </w:t>
      </w:r>
      <w:r>
        <w:t>параметры</w:t>
      </w:r>
      <w:r>
        <w:rPr>
          <w:spacing w:val="50"/>
        </w:rPr>
        <w:t xml:space="preserve"> </w:t>
      </w:r>
      <w:r>
        <w:t>схемы</w:t>
      </w:r>
      <w:r>
        <w:rPr>
          <w:spacing w:val="50"/>
        </w:rPr>
        <w:t xml:space="preserve"> </w:t>
      </w:r>
      <w:r>
        <w:t>ВРЧ,</w:t>
      </w:r>
      <w:r>
        <w:rPr>
          <w:spacing w:val="50"/>
        </w:rPr>
        <w:t xml:space="preserve"> </w:t>
      </w:r>
      <w:r>
        <w:t>обеспечи-</w:t>
      </w:r>
      <w:r>
        <w:rPr>
          <w:spacing w:val="-72"/>
        </w:rPr>
        <w:t xml:space="preserve"> </w:t>
      </w:r>
      <w:r>
        <w:t>вающей</w:t>
      </w:r>
      <w:r>
        <w:rPr>
          <w:spacing w:val="50"/>
        </w:rPr>
        <w:t xml:space="preserve"> </w:t>
      </w:r>
      <w:r>
        <w:t>максимальную</w:t>
      </w:r>
      <w:r>
        <w:rPr>
          <w:spacing w:val="50"/>
        </w:rPr>
        <w:t xml:space="preserve"> </w:t>
      </w:r>
      <w:r>
        <w:t>равномерность</w:t>
      </w:r>
      <w:r>
        <w:rPr>
          <w:spacing w:val="50"/>
        </w:rPr>
        <w:t xml:space="preserve"> </w:t>
      </w:r>
      <w:r>
        <w:t>выравнивания</w:t>
      </w:r>
      <w:r>
        <w:rPr>
          <w:spacing w:val="53"/>
        </w:rPr>
        <w:t xml:space="preserve"> </w:t>
      </w:r>
      <w:r>
        <w:t>амплитуд</w:t>
      </w:r>
      <w:r>
        <w:rPr>
          <w:spacing w:val="50"/>
        </w:rPr>
        <w:t xml:space="preserve"> </w:t>
      </w:r>
      <w:r>
        <w:t>сиг-</w:t>
      </w:r>
      <w:r>
        <w:rPr>
          <w:spacing w:val="-72"/>
        </w:rPr>
        <w:t xml:space="preserve"> </w:t>
      </w:r>
      <w:r>
        <w:t>налов в диапазоне</w:t>
      </w:r>
      <w:r>
        <w:rPr>
          <w:spacing w:val="-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контроля величиной</w:t>
      </w:r>
      <w:r>
        <w:rPr>
          <w:spacing w:val="1"/>
        </w:rPr>
        <w:t xml:space="preserve"> </w:t>
      </w:r>
      <w:r>
        <w:t>10...180</w:t>
      </w:r>
      <w:r>
        <w:rPr>
          <w:spacing w:val="1"/>
        </w:rPr>
        <w:t xml:space="preserve"> </w:t>
      </w:r>
      <w:r>
        <w:t>мм не ниже</w:t>
      </w:r>
      <w:r>
        <w:rPr>
          <w:spacing w:val="2"/>
        </w:rPr>
        <w:t xml:space="preserve"> </w:t>
      </w:r>
      <w:r>
        <w:t>6 дБ;</w:t>
      </w:r>
      <w:r>
        <w:rPr>
          <w:spacing w:val="-72"/>
        </w:rPr>
        <w:t xml:space="preserve"> </w:t>
      </w:r>
      <w:r>
        <w:t>компенсированную</w:t>
      </w:r>
      <w:r>
        <w:rPr>
          <w:spacing w:val="20"/>
        </w:rPr>
        <w:t xml:space="preserve"> </w:t>
      </w:r>
      <w:r>
        <w:t>схему</w:t>
      </w:r>
      <w:r>
        <w:rPr>
          <w:spacing w:val="19"/>
        </w:rPr>
        <w:t xml:space="preserve"> </w:t>
      </w:r>
      <w:r>
        <w:t>отсечки</w:t>
      </w:r>
      <w:r>
        <w:rPr>
          <w:spacing w:val="21"/>
        </w:rPr>
        <w:t xml:space="preserve"> </w:t>
      </w:r>
      <w:r>
        <w:t>шумов;</w:t>
      </w:r>
      <w:r>
        <w:rPr>
          <w:spacing w:val="20"/>
        </w:rPr>
        <w:t xml:space="preserve"> </w:t>
      </w:r>
      <w:r>
        <w:t>разделение</w:t>
      </w:r>
      <w:r>
        <w:rPr>
          <w:spacing w:val="20"/>
        </w:rPr>
        <w:t xml:space="preserve"> </w:t>
      </w:r>
      <w:r>
        <w:t>органов</w:t>
      </w:r>
      <w:r>
        <w:rPr>
          <w:spacing w:val="20"/>
        </w:rPr>
        <w:t xml:space="preserve"> </w:t>
      </w:r>
      <w:r>
        <w:t>на-</w:t>
      </w:r>
      <w:r>
        <w:rPr>
          <w:spacing w:val="-72"/>
        </w:rPr>
        <w:t xml:space="preserve"> </w:t>
      </w:r>
      <w:r>
        <w:t>стройки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управления</w:t>
      </w:r>
      <w:r>
        <w:rPr>
          <w:spacing w:val="29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настроечные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оперативные,</w:t>
      </w:r>
      <w:r>
        <w:rPr>
          <w:spacing w:val="30"/>
        </w:rPr>
        <w:t xml:space="preserve"> </w:t>
      </w:r>
      <w:r>
        <w:t>что</w:t>
      </w:r>
      <w:r>
        <w:rPr>
          <w:spacing w:val="29"/>
        </w:rPr>
        <w:t xml:space="preserve"> </w:t>
      </w:r>
      <w:r>
        <w:t>повышает</w:t>
      </w:r>
      <w:r>
        <w:rPr>
          <w:spacing w:val="-72"/>
        </w:rPr>
        <w:t xml:space="preserve"> </w:t>
      </w:r>
      <w:r>
        <w:t>эргономические</w:t>
      </w:r>
      <w:r>
        <w:rPr>
          <w:spacing w:val="18"/>
        </w:rPr>
        <w:t xml:space="preserve"> </w:t>
      </w:r>
      <w:r>
        <w:t>характеристики</w:t>
      </w:r>
      <w:r>
        <w:rPr>
          <w:spacing w:val="17"/>
        </w:rPr>
        <w:t xml:space="preserve"> </w:t>
      </w:r>
      <w:r>
        <w:t>прибора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достоверность</w:t>
      </w:r>
      <w:r>
        <w:rPr>
          <w:spacing w:val="17"/>
        </w:rPr>
        <w:t xml:space="preserve"> </w:t>
      </w:r>
      <w:r>
        <w:t>контроля</w:t>
      </w:r>
      <w:r>
        <w:rPr>
          <w:spacing w:val="18"/>
        </w:rPr>
        <w:t xml:space="preserve"> </w:t>
      </w:r>
      <w:r>
        <w:t>и</w:t>
      </w:r>
      <w:r>
        <w:rPr>
          <w:spacing w:val="-72"/>
        </w:rPr>
        <w:t xml:space="preserve"> </w:t>
      </w:r>
      <w:r>
        <w:t>т.</w:t>
      </w:r>
      <w:r>
        <w:rPr>
          <w:spacing w:val="25"/>
        </w:rPr>
        <w:t xml:space="preserve"> </w:t>
      </w:r>
      <w:r>
        <w:t>п.</w:t>
      </w:r>
      <w:r>
        <w:rPr>
          <w:spacing w:val="24"/>
        </w:rPr>
        <w:t xml:space="preserve"> </w:t>
      </w:r>
      <w:r>
        <w:t>Принципиально</w:t>
      </w:r>
      <w:r>
        <w:rPr>
          <w:spacing w:val="25"/>
        </w:rPr>
        <w:t xml:space="preserve"> </w:t>
      </w:r>
      <w:r>
        <w:t>новые</w:t>
      </w:r>
      <w:r>
        <w:rPr>
          <w:spacing w:val="24"/>
        </w:rPr>
        <w:t xml:space="preserve"> </w:t>
      </w:r>
      <w:r>
        <w:t>возможности</w:t>
      </w:r>
      <w:r>
        <w:rPr>
          <w:spacing w:val="26"/>
        </w:rPr>
        <w:t xml:space="preserve"> </w:t>
      </w:r>
      <w:r>
        <w:t>дает</w:t>
      </w:r>
      <w:r>
        <w:rPr>
          <w:spacing w:val="23"/>
        </w:rPr>
        <w:t xml:space="preserve"> </w:t>
      </w:r>
      <w:r>
        <w:t>применение</w:t>
      </w:r>
      <w:r>
        <w:rPr>
          <w:spacing w:val="25"/>
        </w:rPr>
        <w:t xml:space="preserve"> </w:t>
      </w:r>
      <w:r>
        <w:t>цифровой</w:t>
      </w:r>
      <w:r>
        <w:rPr>
          <w:spacing w:val="-72"/>
        </w:rPr>
        <w:t xml:space="preserve"> </w:t>
      </w:r>
      <w:r>
        <w:t>техники.</w:t>
      </w:r>
      <w:r>
        <w:rPr>
          <w:spacing w:val="21"/>
        </w:rPr>
        <w:t xml:space="preserve"> </w:t>
      </w:r>
      <w:r>
        <w:t>Создание</w:t>
      </w:r>
      <w:r>
        <w:rPr>
          <w:spacing w:val="19"/>
        </w:rPr>
        <w:t xml:space="preserve"> </w:t>
      </w:r>
      <w:r>
        <w:t>мощных</w:t>
      </w:r>
      <w:r>
        <w:rPr>
          <w:spacing w:val="20"/>
        </w:rPr>
        <w:t xml:space="preserve"> </w:t>
      </w:r>
      <w:r>
        <w:t>процессоров</w:t>
      </w:r>
      <w:r>
        <w:rPr>
          <w:spacing w:val="21"/>
        </w:rPr>
        <w:t xml:space="preserve"> </w:t>
      </w:r>
      <w:r>
        <w:t>малых</w:t>
      </w:r>
      <w:r>
        <w:rPr>
          <w:spacing w:val="20"/>
        </w:rPr>
        <w:t xml:space="preserve"> </w:t>
      </w:r>
      <w:r>
        <w:t>размеров</w:t>
      </w:r>
      <w:r>
        <w:rPr>
          <w:spacing w:val="21"/>
        </w:rPr>
        <w:t xml:space="preserve"> </w:t>
      </w:r>
      <w:r>
        <w:t>обеспечило</w:t>
      </w:r>
    </w:p>
    <w:p w:rsidR="00F86044" w:rsidRDefault="00F86044" w:rsidP="00F86044">
      <w:pPr>
        <w:jc w:val="right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/>
        <w:ind w:right="113"/>
        <w:jc w:val="both"/>
      </w:pPr>
      <w:r>
        <w:lastRenderedPageBreak/>
        <w:t xml:space="preserve">активное  </w:t>
      </w:r>
      <w:r>
        <w:rPr>
          <w:spacing w:val="1"/>
        </w:rPr>
        <w:t xml:space="preserve"> </w:t>
      </w:r>
      <w:r>
        <w:t>совершенствование   всей    дефектоскопической   техники,</w:t>
      </w:r>
      <w:r>
        <w:rPr>
          <w:spacing w:val="-7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ультразвуковых</w:t>
      </w:r>
      <w:r>
        <w:rPr>
          <w:spacing w:val="-1"/>
        </w:rPr>
        <w:t xml:space="preserve"> </w:t>
      </w:r>
      <w:r>
        <w:t>дефектоскопов.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Здесь можно выделить три конструктивных направления. Одно</w:t>
      </w:r>
      <w:r>
        <w:rPr>
          <w:spacing w:val="1"/>
        </w:rPr>
        <w:t xml:space="preserve"> </w:t>
      </w:r>
      <w:r>
        <w:t>из</w:t>
      </w:r>
      <w:r>
        <w:rPr>
          <w:spacing w:val="28"/>
        </w:rPr>
        <w:t xml:space="preserve"> </w:t>
      </w:r>
      <w:r>
        <w:t>них</w:t>
      </w:r>
      <w:r>
        <w:rPr>
          <w:spacing w:val="28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создание</w:t>
      </w:r>
      <w:r>
        <w:rPr>
          <w:spacing w:val="27"/>
        </w:rPr>
        <w:t xml:space="preserve"> </w:t>
      </w:r>
      <w:r>
        <w:t>дефектоскопов</w:t>
      </w:r>
      <w:r>
        <w:rPr>
          <w:spacing w:val="27"/>
        </w:rPr>
        <w:t xml:space="preserve"> </w:t>
      </w:r>
      <w:r>
        <w:t>путем</w:t>
      </w:r>
      <w:r>
        <w:rPr>
          <w:spacing w:val="28"/>
        </w:rPr>
        <w:t xml:space="preserve"> </w:t>
      </w:r>
      <w:r>
        <w:t>сочетания</w:t>
      </w:r>
      <w:r>
        <w:rPr>
          <w:spacing w:val="29"/>
        </w:rPr>
        <w:t xml:space="preserve"> </w:t>
      </w:r>
      <w:r>
        <w:t>серийных</w:t>
      </w:r>
      <w:r>
        <w:rPr>
          <w:spacing w:val="27"/>
        </w:rPr>
        <w:t xml:space="preserve"> </w:t>
      </w:r>
      <w:r>
        <w:t>ПЭВМ,</w:t>
      </w:r>
      <w:r>
        <w:rPr>
          <w:spacing w:val="-73"/>
        </w:rPr>
        <w:t xml:space="preserve"> </w:t>
      </w:r>
      <w:r>
        <w:t>в первую очередь типа «ноутбук», с соответствующим электронным</w:t>
      </w:r>
      <w:r>
        <w:rPr>
          <w:spacing w:val="1"/>
        </w:rPr>
        <w:t xml:space="preserve"> </w:t>
      </w:r>
      <w:r>
        <w:t>блоком, содержащим</w:t>
      </w:r>
      <w:r>
        <w:rPr>
          <w:spacing w:val="-1"/>
        </w:rPr>
        <w:t xml:space="preserve"> </w:t>
      </w:r>
      <w:r>
        <w:t>ГЗИ и</w:t>
      </w:r>
      <w:r>
        <w:rPr>
          <w:spacing w:val="-2"/>
        </w:rPr>
        <w:t xml:space="preserve"> </w:t>
      </w:r>
      <w:r>
        <w:t>усилитель.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Преимуществами таких конструкций являются гибкость управ-</w:t>
      </w:r>
      <w:r>
        <w:rPr>
          <w:spacing w:val="1"/>
        </w:rPr>
        <w:t xml:space="preserve"> </w:t>
      </w:r>
      <w:r>
        <w:t>ления, широкие возможности по обработке информации с решением</w:t>
      </w:r>
      <w:r>
        <w:rPr>
          <w:spacing w:val="1"/>
        </w:rPr>
        <w:t xml:space="preserve"> </w:t>
      </w:r>
      <w:r>
        <w:t>нестандартных задач, возможность постоянного совершенствования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продукта.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К</w:t>
      </w:r>
      <w:r>
        <w:rPr>
          <w:spacing w:val="1"/>
        </w:rPr>
        <w:t xml:space="preserve"> </w:t>
      </w:r>
      <w:r>
        <w:t>недостаткам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некомпактность</w:t>
      </w:r>
      <w:r>
        <w:rPr>
          <w:spacing w:val="1"/>
        </w:rPr>
        <w:t xml:space="preserve"> </w:t>
      </w:r>
      <w:r>
        <w:t>конструкции;</w:t>
      </w:r>
      <w:r>
        <w:rPr>
          <w:spacing w:val="-72"/>
        </w:rPr>
        <w:t xml:space="preserve"> </w:t>
      </w:r>
      <w:r>
        <w:t>необходимость дополнительных операций в клавишном наборе при</w:t>
      </w:r>
      <w:r>
        <w:rPr>
          <w:spacing w:val="1"/>
        </w:rPr>
        <w:t xml:space="preserve"> </w:t>
      </w:r>
      <w:r>
        <w:t>вызове соответствующей программы, что приводит к временным за-</w:t>
      </w:r>
      <w:r>
        <w:rPr>
          <w:spacing w:val="1"/>
        </w:rPr>
        <w:t xml:space="preserve"> </w:t>
      </w:r>
      <w:r>
        <w:t>тратам; невозможность использования в полевых или загрязненных</w:t>
      </w:r>
      <w:r>
        <w:rPr>
          <w:spacing w:val="1"/>
        </w:rPr>
        <w:t xml:space="preserve"> </w:t>
      </w:r>
      <w:r>
        <w:t>цеховых</w:t>
      </w:r>
      <w:r>
        <w:rPr>
          <w:spacing w:val="-2"/>
        </w:rPr>
        <w:t xml:space="preserve"> </w:t>
      </w:r>
      <w:r>
        <w:t>условиях.</w:t>
      </w:r>
    </w:p>
    <w:p w:rsidR="00F86044" w:rsidRDefault="00F86044" w:rsidP="00F86044">
      <w:pPr>
        <w:pStyle w:val="a3"/>
        <w:tabs>
          <w:tab w:val="left" w:pos="611"/>
          <w:tab w:val="left" w:pos="1512"/>
          <w:tab w:val="left" w:pos="2900"/>
          <w:tab w:val="left" w:pos="4694"/>
          <w:tab w:val="left" w:pos="6153"/>
          <w:tab w:val="left" w:pos="8619"/>
        </w:tabs>
        <w:spacing w:line="242" w:lineRule="auto"/>
        <w:ind w:right="112" w:firstLine="709"/>
        <w:jc w:val="right"/>
      </w:pPr>
      <w:r>
        <w:t>Дефектоскопы,</w:t>
      </w:r>
      <w:r>
        <w:rPr>
          <w:spacing w:val="5"/>
        </w:rPr>
        <w:t xml:space="preserve"> </w:t>
      </w:r>
      <w:r>
        <w:t>развивающиеся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второму</w:t>
      </w:r>
      <w:r>
        <w:rPr>
          <w:spacing w:val="5"/>
        </w:rPr>
        <w:t xml:space="preserve"> </w:t>
      </w:r>
      <w:r>
        <w:t>направлению,</w:t>
      </w:r>
      <w:r>
        <w:rPr>
          <w:spacing w:val="6"/>
        </w:rPr>
        <w:t xml:space="preserve"> </w:t>
      </w:r>
      <w:r>
        <w:t>конст-</w:t>
      </w:r>
      <w:r>
        <w:rPr>
          <w:spacing w:val="-72"/>
        </w:rPr>
        <w:t xml:space="preserve"> </w:t>
      </w:r>
      <w:r>
        <w:t>руктивно</w:t>
      </w:r>
      <w:r>
        <w:rPr>
          <w:spacing w:val="24"/>
        </w:rPr>
        <w:t xml:space="preserve"> </w:t>
      </w:r>
      <w:r>
        <w:t>выполнены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виде</w:t>
      </w:r>
      <w:r>
        <w:rPr>
          <w:spacing w:val="26"/>
        </w:rPr>
        <w:t xml:space="preserve"> </w:t>
      </w:r>
      <w:r>
        <w:t>моноблока,</w:t>
      </w:r>
      <w:r>
        <w:rPr>
          <w:spacing w:val="26"/>
        </w:rPr>
        <w:t xml:space="preserve"> </w:t>
      </w:r>
      <w:r>
        <w:t>а</w:t>
      </w:r>
      <w:r>
        <w:rPr>
          <w:spacing w:val="25"/>
        </w:rPr>
        <w:t xml:space="preserve"> </w:t>
      </w:r>
      <w:r>
        <w:t>программное</w:t>
      </w:r>
      <w:r>
        <w:rPr>
          <w:spacing w:val="26"/>
        </w:rPr>
        <w:t xml:space="preserve"> </w:t>
      </w:r>
      <w:r>
        <w:t>обеспечение,</w:t>
      </w:r>
      <w:r>
        <w:rPr>
          <w:spacing w:val="-72"/>
        </w:rPr>
        <w:t xml:space="preserve"> </w:t>
      </w:r>
      <w:r>
        <w:t>записанное</w:t>
      </w:r>
      <w:r>
        <w:rPr>
          <w:spacing w:val="36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дискетах</w:t>
      </w:r>
      <w:r>
        <w:rPr>
          <w:spacing w:val="36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флэш-дисках,</w:t>
      </w:r>
      <w:r>
        <w:rPr>
          <w:spacing w:val="37"/>
        </w:rPr>
        <w:t xml:space="preserve"> </w:t>
      </w:r>
      <w:r>
        <w:t>заменяется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зависимости</w:t>
      </w:r>
      <w:r>
        <w:rPr>
          <w:spacing w:val="-72"/>
        </w:rPr>
        <w:t xml:space="preserve"> </w:t>
      </w:r>
      <w:r>
        <w:t>от</w:t>
      </w:r>
      <w:r>
        <w:tab/>
        <w:t>задач</w:t>
      </w:r>
      <w:r>
        <w:tab/>
        <w:t>контроля</w:t>
      </w:r>
      <w:r>
        <w:tab/>
        <w:t>Hitachi-2200</w:t>
      </w:r>
      <w:r>
        <w:tab/>
        <w:t>(Япония).</w:t>
      </w:r>
      <w:r>
        <w:tab/>
        <w:t>Преимуществами</w:t>
      </w:r>
      <w:r>
        <w:tab/>
        <w:t>этих</w:t>
      </w:r>
      <w:r>
        <w:rPr>
          <w:spacing w:val="-72"/>
        </w:rPr>
        <w:t xml:space="preserve"> </w:t>
      </w:r>
      <w:r>
        <w:rPr>
          <w:spacing w:val="-1"/>
        </w:rPr>
        <w:t>дефектоскопов</w:t>
      </w:r>
      <w:r>
        <w:rPr>
          <w:spacing w:val="-17"/>
        </w:rPr>
        <w:t xml:space="preserve"> </w:t>
      </w:r>
      <w:r>
        <w:rPr>
          <w:spacing w:val="-1"/>
        </w:rPr>
        <w:t>являются</w:t>
      </w:r>
      <w:r>
        <w:rPr>
          <w:spacing w:val="-17"/>
        </w:rPr>
        <w:t xml:space="preserve"> </w:t>
      </w:r>
      <w:r>
        <w:rPr>
          <w:spacing w:val="-1"/>
        </w:rPr>
        <w:t>минимальное</w:t>
      </w:r>
      <w:r>
        <w:rPr>
          <w:spacing w:val="-16"/>
        </w:rPr>
        <w:t xml:space="preserve"> </w:t>
      </w:r>
      <w:r>
        <w:t>количество</w:t>
      </w:r>
      <w:r>
        <w:rPr>
          <w:spacing w:val="-15"/>
        </w:rPr>
        <w:t xml:space="preserve"> </w:t>
      </w:r>
      <w:r>
        <w:t>клавиш</w:t>
      </w:r>
      <w:r>
        <w:rPr>
          <w:spacing w:val="-16"/>
        </w:rPr>
        <w:t xml:space="preserve"> </w:t>
      </w:r>
      <w:r>
        <w:t>управления,</w:t>
      </w:r>
      <w:r>
        <w:rPr>
          <w:spacing w:val="-72"/>
        </w:rPr>
        <w:t xml:space="preserve"> </w:t>
      </w:r>
      <w:r>
        <w:t>гибкость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перестройке</w:t>
      </w:r>
      <w:r>
        <w:rPr>
          <w:spacing w:val="56"/>
        </w:rPr>
        <w:t xml:space="preserve"> </w:t>
      </w:r>
      <w:r>
        <w:t>программ,</w:t>
      </w:r>
      <w:r>
        <w:rPr>
          <w:spacing w:val="54"/>
        </w:rPr>
        <w:t xml:space="preserve"> </w:t>
      </w:r>
      <w:r>
        <w:t>независимость</w:t>
      </w:r>
      <w:r>
        <w:rPr>
          <w:spacing w:val="56"/>
        </w:rPr>
        <w:t xml:space="preserve"> </w:t>
      </w:r>
      <w:r>
        <w:t>сложности</w:t>
      </w:r>
      <w:r>
        <w:rPr>
          <w:spacing w:val="54"/>
        </w:rPr>
        <w:t xml:space="preserve"> </w:t>
      </w:r>
      <w:r>
        <w:t>конст-</w:t>
      </w:r>
      <w:r>
        <w:rPr>
          <w:spacing w:val="-72"/>
        </w:rPr>
        <w:t xml:space="preserve"> </w:t>
      </w:r>
      <w:r>
        <w:t>рукции и габаритных размеров от числа и сложности решаемых задач.</w:t>
      </w:r>
      <w:r>
        <w:rPr>
          <w:spacing w:val="-72"/>
        </w:rPr>
        <w:t xml:space="preserve"> </w:t>
      </w:r>
      <w:r>
        <w:t>Безусловно,</w:t>
      </w:r>
      <w:r>
        <w:rPr>
          <w:spacing w:val="14"/>
        </w:rPr>
        <w:t xml:space="preserve"> </w:t>
      </w:r>
      <w:r>
        <w:t>дефектоскопы</w:t>
      </w:r>
      <w:r>
        <w:rPr>
          <w:spacing w:val="13"/>
        </w:rPr>
        <w:t xml:space="preserve"> </w:t>
      </w:r>
      <w:r>
        <w:t>этой</w:t>
      </w:r>
      <w:r>
        <w:rPr>
          <w:spacing w:val="14"/>
        </w:rPr>
        <w:t xml:space="preserve"> </w:t>
      </w:r>
      <w:r>
        <w:t>конструкции</w:t>
      </w:r>
      <w:r>
        <w:rPr>
          <w:spacing w:val="12"/>
        </w:rPr>
        <w:t xml:space="preserve"> </w:t>
      </w:r>
      <w:r>
        <w:t>имеют</w:t>
      </w:r>
      <w:r>
        <w:rPr>
          <w:spacing w:val="13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перспективы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ближайшем</w:t>
      </w:r>
      <w:r>
        <w:rPr>
          <w:spacing w:val="27"/>
        </w:rPr>
        <w:t xml:space="preserve"> </w:t>
      </w:r>
      <w:r>
        <w:t>будущем,</w:t>
      </w:r>
      <w:r>
        <w:rPr>
          <w:spacing w:val="29"/>
        </w:rPr>
        <w:t xml:space="preserve"> </w:t>
      </w:r>
      <w:r>
        <w:t>когда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штатные</w:t>
      </w:r>
      <w:r>
        <w:rPr>
          <w:spacing w:val="28"/>
        </w:rPr>
        <w:t xml:space="preserve"> </w:t>
      </w:r>
      <w:r>
        <w:t>задачи</w:t>
      </w:r>
      <w:r>
        <w:rPr>
          <w:spacing w:val="28"/>
        </w:rPr>
        <w:t xml:space="preserve"> </w:t>
      </w:r>
      <w:r>
        <w:t>дефек-</w:t>
      </w:r>
      <w:r>
        <w:rPr>
          <w:spacing w:val="-72"/>
        </w:rPr>
        <w:t xml:space="preserve"> </w:t>
      </w:r>
      <w:r>
        <w:t>тоскописта</w:t>
      </w:r>
      <w:r>
        <w:rPr>
          <w:spacing w:val="56"/>
        </w:rPr>
        <w:t xml:space="preserve"> </w:t>
      </w:r>
      <w:r>
        <w:t>войдет</w:t>
      </w:r>
      <w:r>
        <w:rPr>
          <w:spacing w:val="56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только</w:t>
      </w:r>
      <w:r>
        <w:rPr>
          <w:spacing w:val="56"/>
        </w:rPr>
        <w:t xml:space="preserve"> </w:t>
      </w:r>
      <w:r>
        <w:t>дефектометрия,</w:t>
      </w:r>
      <w:r>
        <w:rPr>
          <w:spacing w:val="57"/>
        </w:rPr>
        <w:t xml:space="preserve"> </w:t>
      </w:r>
      <w:r>
        <w:t>но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оценка</w:t>
      </w:r>
      <w:r>
        <w:rPr>
          <w:spacing w:val="57"/>
        </w:rPr>
        <w:t xml:space="preserve"> </w:t>
      </w:r>
      <w:r>
        <w:t>годности</w:t>
      </w:r>
      <w:r>
        <w:rPr>
          <w:spacing w:val="-72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эксплуатационного</w:t>
      </w:r>
      <w:r>
        <w:rPr>
          <w:spacing w:val="28"/>
        </w:rPr>
        <w:t xml:space="preserve"> </w:t>
      </w:r>
      <w:r>
        <w:t>ресурса</w:t>
      </w:r>
      <w:r>
        <w:rPr>
          <w:spacing w:val="27"/>
        </w:rPr>
        <w:t xml:space="preserve"> </w:t>
      </w:r>
      <w:r>
        <w:t>изделия</w:t>
      </w:r>
      <w:r>
        <w:rPr>
          <w:spacing w:val="28"/>
        </w:rPr>
        <w:t xml:space="preserve"> </w:t>
      </w:r>
      <w:r>
        <w:t>(узла),</w:t>
      </w:r>
      <w:r>
        <w:rPr>
          <w:spacing w:val="27"/>
        </w:rPr>
        <w:t xml:space="preserve"> </w:t>
      </w:r>
      <w:r>
        <w:t>выполняемая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основе</w:t>
      </w:r>
      <w:r>
        <w:rPr>
          <w:spacing w:val="-72"/>
        </w:rPr>
        <w:t xml:space="preserve"> </w:t>
      </w:r>
      <w:r>
        <w:t>автоматического</w:t>
      </w:r>
      <w:r>
        <w:rPr>
          <w:spacing w:val="27"/>
        </w:rPr>
        <w:t xml:space="preserve"> </w:t>
      </w:r>
      <w:r>
        <w:t>сравнения</w:t>
      </w:r>
      <w:r>
        <w:rPr>
          <w:spacing w:val="26"/>
        </w:rPr>
        <w:t xml:space="preserve"> </w:t>
      </w:r>
      <w:r>
        <w:t>совокупности</w:t>
      </w:r>
      <w:r>
        <w:rPr>
          <w:spacing w:val="27"/>
        </w:rPr>
        <w:t xml:space="preserve"> </w:t>
      </w:r>
      <w:r>
        <w:t>информативных</w:t>
      </w:r>
      <w:r>
        <w:rPr>
          <w:spacing w:val="28"/>
        </w:rPr>
        <w:t xml:space="preserve"> </w:t>
      </w:r>
      <w:r>
        <w:t>признаков</w:t>
      </w:r>
      <w:r>
        <w:rPr>
          <w:spacing w:val="-72"/>
        </w:rPr>
        <w:t xml:space="preserve"> </w:t>
      </w:r>
      <w:r>
        <w:t>дефекта</w:t>
      </w:r>
      <w:r>
        <w:rPr>
          <w:spacing w:val="45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заложенными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память</w:t>
      </w:r>
      <w:r>
        <w:rPr>
          <w:spacing w:val="46"/>
        </w:rPr>
        <w:t xml:space="preserve"> </w:t>
      </w:r>
      <w:r>
        <w:t>многопараметровыми</w:t>
      </w:r>
      <w:r>
        <w:rPr>
          <w:spacing w:val="45"/>
        </w:rPr>
        <w:t xml:space="preserve"> </w:t>
      </w:r>
      <w:r>
        <w:t>нормами</w:t>
      </w:r>
      <w:r>
        <w:rPr>
          <w:spacing w:val="-72"/>
        </w:rPr>
        <w:t xml:space="preserve"> </w:t>
      </w:r>
      <w:r>
        <w:t>качества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соответствующими</w:t>
      </w:r>
      <w:r>
        <w:rPr>
          <w:spacing w:val="40"/>
        </w:rPr>
        <w:t xml:space="preserve"> </w:t>
      </w:r>
      <w:r>
        <w:t>формулами</w:t>
      </w:r>
      <w:r>
        <w:rPr>
          <w:spacing w:val="40"/>
        </w:rPr>
        <w:t xml:space="preserve"> </w:t>
      </w:r>
      <w:r>
        <w:t>расчета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прочность</w:t>
      </w:r>
      <w:r>
        <w:rPr>
          <w:spacing w:val="41"/>
        </w:rPr>
        <w:t xml:space="preserve"> </w:t>
      </w:r>
      <w:r>
        <w:t>для</w:t>
      </w:r>
      <w:r>
        <w:rPr>
          <w:spacing w:val="-72"/>
        </w:rPr>
        <w:t xml:space="preserve"> </w:t>
      </w:r>
      <w:r>
        <w:t>данного конкретного объекта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дефекто-</w:t>
      </w:r>
      <w:r>
        <w:rPr>
          <w:spacing w:val="-72"/>
        </w:rPr>
        <w:t xml:space="preserve"> </w:t>
      </w:r>
      <w:r>
        <w:t>скопы,</w:t>
      </w:r>
      <w:r>
        <w:rPr>
          <w:spacing w:val="2"/>
        </w:rPr>
        <w:t xml:space="preserve"> </w:t>
      </w:r>
      <w:r>
        <w:t>имеющие</w:t>
      </w:r>
      <w:r>
        <w:rPr>
          <w:spacing w:val="73"/>
        </w:rPr>
        <w:t xml:space="preserve"> </w:t>
      </w:r>
      <w:r>
        <w:t>банк</w:t>
      </w:r>
      <w:r>
        <w:rPr>
          <w:spacing w:val="74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могут</w:t>
      </w:r>
      <w:r>
        <w:rPr>
          <w:spacing w:val="74"/>
        </w:rPr>
        <w:t xml:space="preserve"> </w:t>
      </w:r>
      <w:r>
        <w:t>решать  и  широкий</w:t>
      </w:r>
      <w:r>
        <w:rPr>
          <w:spacing w:val="74"/>
        </w:rPr>
        <w:t xml:space="preserve"> </w:t>
      </w:r>
      <w:r>
        <w:t>спектр</w:t>
      </w:r>
    </w:p>
    <w:p w:rsidR="00F86044" w:rsidRDefault="00F86044" w:rsidP="00F86044">
      <w:pPr>
        <w:pStyle w:val="a3"/>
        <w:spacing w:line="336" w:lineRule="exact"/>
        <w:jc w:val="both"/>
      </w:pPr>
      <w:r>
        <w:t>задач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анализу</w:t>
      </w:r>
      <w:r>
        <w:rPr>
          <w:spacing w:val="-4"/>
        </w:rPr>
        <w:t xml:space="preserve"> </w:t>
      </w:r>
      <w:r>
        <w:t>физико-механических</w:t>
      </w:r>
      <w:r>
        <w:rPr>
          <w:spacing w:val="-2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металла.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Недостатками их являются наличие сложных конструктивных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ограниченные</w:t>
      </w:r>
      <w:r>
        <w:rPr>
          <w:spacing w:val="-3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миниатюризации.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Наибольшее развитие получили процессорные дефектоскопы со</w:t>
      </w:r>
      <w:r>
        <w:rPr>
          <w:spacing w:val="1"/>
        </w:rPr>
        <w:t xml:space="preserve"> </w:t>
      </w:r>
      <w:r>
        <w:t>встроенным</w:t>
      </w:r>
      <w:r>
        <w:rPr>
          <w:spacing w:val="1"/>
        </w:rPr>
        <w:t xml:space="preserve"> </w:t>
      </w:r>
      <w:r>
        <w:t>процессором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обеспечением.</w:t>
      </w:r>
      <w:r>
        <w:rPr>
          <w:spacing w:val="-72"/>
        </w:rPr>
        <w:t xml:space="preserve"> </w:t>
      </w:r>
      <w:r>
        <w:t>Это понятно, поскольку такой подход позволяет максимально умень-</w:t>
      </w:r>
      <w:r>
        <w:rPr>
          <w:spacing w:val="1"/>
        </w:rPr>
        <w:t xml:space="preserve"> </w:t>
      </w:r>
      <w:r>
        <w:t>шить габаритные размеры прибора, упростить управление и при этом</w:t>
      </w:r>
      <w:r>
        <w:rPr>
          <w:spacing w:val="1"/>
        </w:rPr>
        <w:t xml:space="preserve"> </w:t>
      </w:r>
      <w:r>
        <w:t>обеспечить высокие прочностные и другие эксплуатационные качест-</w:t>
      </w:r>
      <w:r>
        <w:rPr>
          <w:spacing w:val="1"/>
        </w:rPr>
        <w:t xml:space="preserve"> </w:t>
      </w:r>
      <w:r>
        <w:t>ва, необходимые</w:t>
      </w:r>
      <w:r>
        <w:rPr>
          <w:spacing w:val="1"/>
        </w:rPr>
        <w:t xml:space="preserve"> </w:t>
      </w:r>
      <w:r>
        <w:t>при ручном</w:t>
      </w:r>
      <w:r>
        <w:rPr>
          <w:spacing w:val="-1"/>
        </w:rPr>
        <w:t xml:space="preserve"> </w:t>
      </w:r>
      <w:r>
        <w:t>контроле.</w:t>
      </w:r>
    </w:p>
    <w:p w:rsidR="00F86044" w:rsidRDefault="00F86044" w:rsidP="00F86044">
      <w:pPr>
        <w:spacing w:line="242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35" w:lineRule="auto"/>
        <w:ind w:right="112" w:firstLine="709"/>
        <w:jc w:val="both"/>
      </w:pPr>
      <w:r>
        <w:lastRenderedPageBreak/>
        <w:t>Большинство процессорных дефектоскопов работают примерно</w:t>
      </w:r>
      <w:r>
        <w:rPr>
          <w:spacing w:val="1"/>
        </w:rPr>
        <w:t xml:space="preserve"> </w:t>
      </w:r>
      <w:r>
        <w:t>в одном частотном диапазоне (1,25...10 МГц); имеют плоский дисплей</w:t>
      </w:r>
      <w:r>
        <w:rPr>
          <w:spacing w:val="-72"/>
        </w:rPr>
        <w:t xml:space="preserve"> </w:t>
      </w:r>
      <w:r>
        <w:t>с отображением цифровой и видеоинформации (режим полиэкрана);</w:t>
      </w:r>
      <w:r>
        <w:rPr>
          <w:spacing w:val="1"/>
        </w:rPr>
        <w:t xml:space="preserve"> </w:t>
      </w:r>
      <w:r>
        <w:t>герметичную</w:t>
      </w:r>
      <w:r>
        <w:rPr>
          <w:spacing w:val="1"/>
        </w:rPr>
        <w:t xml:space="preserve"> </w:t>
      </w:r>
      <w:r>
        <w:t>клавиатуру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доступа;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стробов</w:t>
      </w:r>
      <w:r>
        <w:rPr>
          <w:spacing w:val="1"/>
        </w:rPr>
        <w:t xml:space="preserve"> </w:t>
      </w:r>
      <w:r>
        <w:t>АСД,</w:t>
      </w:r>
      <w:r>
        <w:rPr>
          <w:spacing w:val="112"/>
        </w:rPr>
        <w:t xml:space="preserve"> </w:t>
      </w:r>
      <w:r>
        <w:t xml:space="preserve">регулируемых  </w:t>
      </w:r>
      <w:r>
        <w:rPr>
          <w:spacing w:val="34"/>
        </w:rPr>
        <w:t xml:space="preserve"> </w:t>
      </w:r>
      <w:r>
        <w:t xml:space="preserve">по  </w:t>
      </w:r>
      <w:r>
        <w:rPr>
          <w:spacing w:val="33"/>
        </w:rPr>
        <w:t xml:space="preserve"> </w:t>
      </w:r>
      <w:r>
        <w:t xml:space="preserve">временному  </w:t>
      </w:r>
      <w:r>
        <w:rPr>
          <w:spacing w:val="35"/>
        </w:rPr>
        <w:t xml:space="preserve"> </w:t>
      </w:r>
      <w:r>
        <w:t xml:space="preserve">положению,  </w:t>
      </w:r>
      <w:r>
        <w:rPr>
          <w:spacing w:val="35"/>
        </w:rPr>
        <w:t xml:space="preserve"> </w:t>
      </w:r>
      <w:r>
        <w:t>длительности</w:t>
      </w:r>
      <w:r>
        <w:rPr>
          <w:spacing w:val="-73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амплитудному   уровню;   автоматическое   измерение   амплитуды</w:t>
      </w:r>
      <w:r>
        <w:rPr>
          <w:spacing w:val="-72"/>
        </w:rPr>
        <w:t xml:space="preserve"> </w:t>
      </w:r>
      <w:r>
        <w:t>и временных интервалов; режим задержанной развертки (электронная</w:t>
      </w:r>
      <w:r>
        <w:rPr>
          <w:spacing w:val="-72"/>
        </w:rPr>
        <w:t xml:space="preserve"> </w:t>
      </w:r>
      <w:r>
        <w:t>лупа);</w:t>
      </w:r>
      <w:r>
        <w:rPr>
          <w:spacing w:val="75"/>
        </w:rPr>
        <w:t xml:space="preserve"> </w:t>
      </w:r>
      <w:r>
        <w:t>встроенную</w:t>
      </w:r>
      <w:r>
        <w:rPr>
          <w:spacing w:val="75"/>
        </w:rPr>
        <w:t xml:space="preserve"> </w:t>
      </w:r>
      <w:r>
        <w:t>память;</w:t>
      </w:r>
      <w:r>
        <w:rPr>
          <w:spacing w:val="75"/>
        </w:rPr>
        <w:t xml:space="preserve"> </w:t>
      </w:r>
      <w:r>
        <w:t>меню;</w:t>
      </w:r>
      <w:r>
        <w:rPr>
          <w:spacing w:val="75"/>
        </w:rPr>
        <w:t xml:space="preserve"> </w:t>
      </w:r>
      <w:r>
        <w:t>текстовой</w:t>
      </w:r>
      <w:r>
        <w:rPr>
          <w:spacing w:val="75"/>
        </w:rPr>
        <w:t xml:space="preserve"> </w:t>
      </w:r>
      <w:r>
        <w:t>редактор;</w:t>
      </w:r>
      <w:r>
        <w:rPr>
          <w:spacing w:val="75"/>
        </w:rPr>
        <w:t xml:space="preserve"> </w:t>
      </w:r>
      <w:r>
        <w:t>сопряжение</w:t>
      </w:r>
      <w:r>
        <w:rPr>
          <w:spacing w:val="-7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компьютером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стандартную</w:t>
      </w:r>
      <w:r>
        <w:rPr>
          <w:spacing w:val="1"/>
        </w:rPr>
        <w:t xml:space="preserve"> </w:t>
      </w:r>
      <w:r>
        <w:t>интерфейсную</w:t>
      </w:r>
      <w:r>
        <w:rPr>
          <w:spacing w:val="1"/>
        </w:rPr>
        <w:t xml:space="preserve"> </w:t>
      </w:r>
      <w:r>
        <w:t>шину;</w:t>
      </w:r>
      <w:r>
        <w:rPr>
          <w:spacing w:val="1"/>
        </w:rPr>
        <w:t xml:space="preserve"> </w:t>
      </w:r>
      <w:r>
        <w:t>комбинированное</w:t>
      </w:r>
      <w:r>
        <w:rPr>
          <w:spacing w:val="1"/>
        </w:rPr>
        <w:t xml:space="preserve"> </w:t>
      </w:r>
      <w:r>
        <w:t>питание: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аккумуляторной</w:t>
      </w:r>
      <w:r>
        <w:rPr>
          <w:spacing w:val="1"/>
        </w:rPr>
        <w:t xml:space="preserve"> </w:t>
      </w:r>
      <w:r>
        <w:t>батареи;</w:t>
      </w:r>
      <w:r>
        <w:rPr>
          <w:spacing w:val="1"/>
        </w:rPr>
        <w:t xml:space="preserve"> </w:t>
      </w:r>
      <w:r>
        <w:t>противоударный корпус и др.</w:t>
      </w:r>
    </w:p>
    <w:p w:rsidR="00F86044" w:rsidRDefault="00F86044" w:rsidP="00F86044">
      <w:pPr>
        <w:pStyle w:val="a3"/>
        <w:spacing w:line="235" w:lineRule="auto"/>
        <w:ind w:right="111" w:firstLine="709"/>
        <w:jc w:val="both"/>
      </w:pPr>
      <w:r>
        <w:t>Применение процессорных дефектоскопов существенно облег-</w:t>
      </w:r>
      <w:r>
        <w:rPr>
          <w:spacing w:val="1"/>
        </w:rPr>
        <w:t xml:space="preserve"> </w:t>
      </w:r>
      <w:r>
        <w:t>чает труд и снижает психофизиологическую нагрузку на оператора,</w:t>
      </w:r>
      <w:r>
        <w:rPr>
          <w:spacing w:val="1"/>
        </w:rPr>
        <w:t xml:space="preserve"> </w:t>
      </w:r>
      <w:r>
        <w:t>поскольку освобождает его от большинства измерительных операций;</w:t>
      </w:r>
      <w:r>
        <w:rPr>
          <w:spacing w:val="-72"/>
        </w:rPr>
        <w:t xml:space="preserve"> </w:t>
      </w:r>
      <w:r>
        <w:t>улучшает</w:t>
      </w:r>
      <w:r>
        <w:rPr>
          <w:spacing w:val="47"/>
        </w:rPr>
        <w:t xml:space="preserve"> </w:t>
      </w:r>
      <w:r>
        <w:t>производительность</w:t>
      </w:r>
      <w:r>
        <w:rPr>
          <w:spacing w:val="47"/>
        </w:rPr>
        <w:t xml:space="preserve"> </w:t>
      </w:r>
      <w:r>
        <w:t>контроля</w:t>
      </w:r>
      <w:r>
        <w:rPr>
          <w:spacing w:val="46"/>
        </w:rPr>
        <w:t xml:space="preserve"> </w:t>
      </w:r>
      <w:r>
        <w:t>за</w:t>
      </w:r>
      <w:r>
        <w:rPr>
          <w:spacing w:val="45"/>
        </w:rPr>
        <w:t xml:space="preserve"> </w:t>
      </w:r>
      <w:r>
        <w:t>счет</w:t>
      </w:r>
      <w:r>
        <w:rPr>
          <w:spacing w:val="46"/>
        </w:rPr>
        <w:t xml:space="preserve"> </w:t>
      </w:r>
      <w:r>
        <w:t>резкого</w:t>
      </w:r>
      <w:r>
        <w:rPr>
          <w:spacing w:val="47"/>
        </w:rPr>
        <w:t xml:space="preserve"> </w:t>
      </w:r>
      <w:r>
        <w:t>сокращения</w:t>
      </w:r>
      <w:r>
        <w:rPr>
          <w:spacing w:val="-73"/>
        </w:rPr>
        <w:t xml:space="preserve"> </w:t>
      </w:r>
      <w:r>
        <w:t>(в десятки раз) времени на настроечные операции при переходе с од-</w:t>
      </w:r>
      <w:r>
        <w:rPr>
          <w:spacing w:val="1"/>
        </w:rPr>
        <w:t xml:space="preserve"> </w:t>
      </w:r>
      <w:r>
        <w:t>ного объекта на другой и, самое главное, повышает достоверность</w:t>
      </w:r>
      <w:r>
        <w:rPr>
          <w:spacing w:val="1"/>
        </w:rPr>
        <w:t xml:space="preserve"> </w:t>
      </w:r>
      <w:r>
        <w:t>контроля.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данных</w:t>
      </w:r>
      <w:r>
        <w:rPr>
          <w:spacing w:val="-72"/>
        </w:rPr>
        <w:t xml:space="preserve"> </w:t>
      </w:r>
      <w:r>
        <w:t>дефектоскопов: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42" w:right="114" w:firstLine="685"/>
        <w:jc w:val="both"/>
        <w:rPr>
          <w:sz w:val="30"/>
        </w:rPr>
      </w:pPr>
      <w:r>
        <w:rPr>
          <w:sz w:val="30"/>
        </w:rPr>
        <w:t>наличием</w:t>
      </w:r>
      <w:r>
        <w:rPr>
          <w:spacing w:val="1"/>
          <w:sz w:val="30"/>
        </w:rPr>
        <w:t xml:space="preserve"> </w:t>
      </w:r>
      <w:r>
        <w:rPr>
          <w:sz w:val="30"/>
        </w:rPr>
        <w:t>«заморозки»</w:t>
      </w:r>
      <w:r>
        <w:rPr>
          <w:spacing w:val="1"/>
          <w:sz w:val="30"/>
        </w:rPr>
        <w:t xml:space="preserve"> </w:t>
      </w:r>
      <w:r>
        <w:rPr>
          <w:sz w:val="30"/>
        </w:rPr>
        <w:t>(накопления)</w:t>
      </w:r>
      <w:r>
        <w:rPr>
          <w:spacing w:val="1"/>
          <w:sz w:val="30"/>
        </w:rPr>
        <w:t xml:space="preserve"> </w:t>
      </w:r>
      <w:r>
        <w:rPr>
          <w:sz w:val="30"/>
        </w:rPr>
        <w:t>сигнала</w:t>
      </w:r>
      <w:r>
        <w:rPr>
          <w:spacing w:val="1"/>
          <w:sz w:val="30"/>
        </w:rPr>
        <w:t xml:space="preserve"> </w:t>
      </w:r>
      <w:r>
        <w:rPr>
          <w:sz w:val="30"/>
        </w:rPr>
        <w:t>и</w:t>
      </w:r>
      <w:r>
        <w:rPr>
          <w:spacing w:val="75"/>
          <w:sz w:val="30"/>
        </w:rPr>
        <w:t xml:space="preserve"> </w:t>
      </w:r>
      <w:r>
        <w:rPr>
          <w:sz w:val="30"/>
        </w:rPr>
        <w:t>измерением</w:t>
      </w:r>
      <w:r>
        <w:rPr>
          <w:spacing w:val="-72"/>
          <w:sz w:val="30"/>
        </w:rPr>
        <w:t xml:space="preserve"> </w:t>
      </w:r>
      <w:r>
        <w:rPr>
          <w:sz w:val="30"/>
        </w:rPr>
        <w:t>его максимальных параметров в этом режиме при многократном ска-</w:t>
      </w:r>
      <w:r>
        <w:rPr>
          <w:spacing w:val="1"/>
          <w:sz w:val="30"/>
        </w:rPr>
        <w:t xml:space="preserve"> </w:t>
      </w:r>
      <w:r>
        <w:rPr>
          <w:sz w:val="30"/>
        </w:rPr>
        <w:t>нировании</w:t>
      </w:r>
      <w:r>
        <w:rPr>
          <w:spacing w:val="1"/>
          <w:sz w:val="30"/>
        </w:rPr>
        <w:t xml:space="preserve"> </w:t>
      </w:r>
      <w:r>
        <w:rPr>
          <w:sz w:val="30"/>
        </w:rPr>
        <w:t>дефекта;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42" w:right="114" w:firstLine="685"/>
        <w:jc w:val="both"/>
        <w:rPr>
          <w:sz w:val="30"/>
        </w:rPr>
      </w:pPr>
      <w:r>
        <w:rPr>
          <w:sz w:val="30"/>
        </w:rPr>
        <w:t>настройкой дефектоскопа в камеральных условиях, что сни-</w:t>
      </w:r>
      <w:r>
        <w:rPr>
          <w:spacing w:val="1"/>
          <w:sz w:val="30"/>
        </w:rPr>
        <w:t xml:space="preserve"> </w:t>
      </w:r>
      <w:r>
        <w:rPr>
          <w:sz w:val="30"/>
        </w:rPr>
        <w:t>жает</w:t>
      </w:r>
      <w:r>
        <w:rPr>
          <w:spacing w:val="-1"/>
          <w:sz w:val="30"/>
        </w:rPr>
        <w:t xml:space="preserve"> </w:t>
      </w:r>
      <w:r>
        <w:rPr>
          <w:sz w:val="30"/>
        </w:rPr>
        <w:t>уровень ошибок;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42" w:right="113" w:firstLine="685"/>
        <w:jc w:val="both"/>
        <w:rPr>
          <w:sz w:val="30"/>
        </w:rPr>
      </w:pPr>
      <w:r>
        <w:rPr>
          <w:sz w:val="30"/>
        </w:rPr>
        <w:t>заданием через меню времени прохождения ультразвуковых</w:t>
      </w:r>
      <w:r>
        <w:rPr>
          <w:spacing w:val="1"/>
          <w:sz w:val="30"/>
        </w:rPr>
        <w:t xml:space="preserve"> </w:t>
      </w:r>
      <w:r>
        <w:rPr>
          <w:sz w:val="30"/>
        </w:rPr>
        <w:t>колебаний</w:t>
      </w:r>
      <w:r>
        <w:rPr>
          <w:spacing w:val="-3"/>
          <w:sz w:val="30"/>
        </w:rPr>
        <w:t xml:space="preserve"> </w:t>
      </w:r>
      <w:r>
        <w:rPr>
          <w:sz w:val="30"/>
        </w:rPr>
        <w:t>в</w:t>
      </w:r>
      <w:r>
        <w:rPr>
          <w:spacing w:val="-2"/>
          <w:sz w:val="30"/>
        </w:rPr>
        <w:t xml:space="preserve"> </w:t>
      </w:r>
      <w:r>
        <w:rPr>
          <w:sz w:val="30"/>
        </w:rPr>
        <w:t>призме,</w:t>
      </w:r>
      <w:r>
        <w:rPr>
          <w:spacing w:val="-1"/>
          <w:sz w:val="30"/>
        </w:rPr>
        <w:t xml:space="preserve"> </w:t>
      </w:r>
      <w:r>
        <w:rPr>
          <w:sz w:val="30"/>
        </w:rPr>
        <w:t>что</w:t>
      </w:r>
      <w:r>
        <w:rPr>
          <w:spacing w:val="-3"/>
          <w:sz w:val="30"/>
        </w:rPr>
        <w:t xml:space="preserve"> </w:t>
      </w:r>
      <w:r>
        <w:rPr>
          <w:sz w:val="30"/>
        </w:rPr>
        <w:t>повышает</w:t>
      </w:r>
      <w:r>
        <w:rPr>
          <w:spacing w:val="-3"/>
          <w:sz w:val="30"/>
        </w:rPr>
        <w:t xml:space="preserve"> </w:t>
      </w:r>
      <w:r>
        <w:rPr>
          <w:sz w:val="30"/>
        </w:rPr>
        <w:t>точность</w:t>
      </w:r>
      <w:r>
        <w:rPr>
          <w:spacing w:val="-3"/>
          <w:sz w:val="30"/>
        </w:rPr>
        <w:t xml:space="preserve"> </w:t>
      </w:r>
      <w:r>
        <w:rPr>
          <w:sz w:val="30"/>
        </w:rPr>
        <w:t>измерения</w:t>
      </w:r>
      <w:r>
        <w:rPr>
          <w:spacing w:val="-2"/>
          <w:sz w:val="30"/>
        </w:rPr>
        <w:t xml:space="preserve"> </w:t>
      </w:r>
      <w:r>
        <w:rPr>
          <w:sz w:val="30"/>
        </w:rPr>
        <w:t>координат;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42" w:right="112" w:firstLine="685"/>
        <w:jc w:val="both"/>
        <w:rPr>
          <w:sz w:val="30"/>
        </w:rPr>
      </w:pPr>
      <w:r>
        <w:rPr>
          <w:sz w:val="30"/>
        </w:rPr>
        <w:t>одновременным измерением двух координат дефекта, что не-</w:t>
      </w:r>
      <w:r>
        <w:rPr>
          <w:spacing w:val="1"/>
          <w:sz w:val="30"/>
        </w:rPr>
        <w:t xml:space="preserve"> </w:t>
      </w:r>
      <w:r>
        <w:rPr>
          <w:sz w:val="30"/>
        </w:rPr>
        <w:t>обходимо при контроле сложных по геометрии объектов, например</w:t>
      </w:r>
      <w:r>
        <w:rPr>
          <w:spacing w:val="1"/>
          <w:sz w:val="30"/>
        </w:rPr>
        <w:t xml:space="preserve"> </w:t>
      </w:r>
      <w:r>
        <w:rPr>
          <w:sz w:val="30"/>
        </w:rPr>
        <w:t>угловых</w:t>
      </w:r>
      <w:r>
        <w:rPr>
          <w:spacing w:val="-2"/>
          <w:sz w:val="30"/>
        </w:rPr>
        <w:t xml:space="preserve"> </w:t>
      </w:r>
      <w:r>
        <w:rPr>
          <w:sz w:val="30"/>
        </w:rPr>
        <w:t>швов врезки</w:t>
      </w:r>
      <w:r>
        <w:rPr>
          <w:spacing w:val="1"/>
          <w:sz w:val="30"/>
        </w:rPr>
        <w:t xml:space="preserve"> </w:t>
      </w:r>
      <w:r>
        <w:rPr>
          <w:sz w:val="30"/>
        </w:rPr>
        <w:t>«труба в</w:t>
      </w:r>
      <w:r>
        <w:rPr>
          <w:spacing w:val="-1"/>
          <w:sz w:val="30"/>
        </w:rPr>
        <w:t xml:space="preserve"> </w:t>
      </w:r>
      <w:r>
        <w:rPr>
          <w:sz w:val="30"/>
        </w:rPr>
        <w:t>трубу»;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42" w:right="114" w:firstLine="685"/>
        <w:jc w:val="both"/>
        <w:rPr>
          <w:sz w:val="30"/>
        </w:rPr>
      </w:pPr>
      <w:r>
        <w:rPr>
          <w:sz w:val="30"/>
        </w:rPr>
        <w:t>запоминанием осциллограммы дефектного участка и его ана-</w:t>
      </w:r>
      <w:r>
        <w:rPr>
          <w:spacing w:val="1"/>
          <w:sz w:val="30"/>
        </w:rPr>
        <w:t xml:space="preserve"> </w:t>
      </w:r>
      <w:r>
        <w:rPr>
          <w:sz w:val="30"/>
        </w:rPr>
        <w:t>лизом в камеральных условиях с привлечением специалистов более</w:t>
      </w:r>
      <w:r>
        <w:rPr>
          <w:spacing w:val="1"/>
          <w:sz w:val="30"/>
        </w:rPr>
        <w:t xml:space="preserve"> </w:t>
      </w:r>
      <w:r>
        <w:rPr>
          <w:sz w:val="30"/>
        </w:rPr>
        <w:t>высокого</w:t>
      </w:r>
      <w:r>
        <w:rPr>
          <w:spacing w:val="-1"/>
          <w:sz w:val="30"/>
        </w:rPr>
        <w:t xml:space="preserve"> </w:t>
      </w:r>
      <w:r>
        <w:rPr>
          <w:sz w:val="30"/>
        </w:rPr>
        <w:t>уровня;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4" w:firstLine="709"/>
        <w:jc w:val="both"/>
        <w:rPr>
          <w:sz w:val="30"/>
        </w:rPr>
      </w:pPr>
      <w:r>
        <w:rPr>
          <w:sz w:val="30"/>
        </w:rPr>
        <w:t>архивированием результатов контроля (осциллограмм и ком-</w:t>
      </w:r>
      <w:r>
        <w:rPr>
          <w:spacing w:val="1"/>
          <w:sz w:val="30"/>
        </w:rPr>
        <w:t xml:space="preserve"> </w:t>
      </w:r>
      <w:r>
        <w:rPr>
          <w:sz w:val="30"/>
        </w:rPr>
        <w:t>ментариев к ним) на ПЭВМ для дальнейшего мониторинга за поведе-</w:t>
      </w:r>
      <w:r>
        <w:rPr>
          <w:spacing w:val="1"/>
          <w:sz w:val="30"/>
        </w:rPr>
        <w:t xml:space="preserve"> </w:t>
      </w:r>
      <w:r>
        <w:rPr>
          <w:sz w:val="30"/>
        </w:rPr>
        <w:t>нием</w:t>
      </w:r>
      <w:r>
        <w:rPr>
          <w:spacing w:val="-1"/>
          <w:sz w:val="30"/>
        </w:rPr>
        <w:t xml:space="preserve"> </w:t>
      </w:r>
      <w:r>
        <w:rPr>
          <w:sz w:val="30"/>
        </w:rPr>
        <w:t>дефектов,</w:t>
      </w:r>
      <w:r>
        <w:rPr>
          <w:spacing w:val="1"/>
          <w:sz w:val="30"/>
        </w:rPr>
        <w:t xml:space="preserve"> </w:t>
      </w:r>
      <w:r>
        <w:rPr>
          <w:sz w:val="30"/>
        </w:rPr>
        <w:t>оставшихся</w:t>
      </w:r>
      <w:r>
        <w:rPr>
          <w:spacing w:val="-2"/>
          <w:sz w:val="30"/>
        </w:rPr>
        <w:t xml:space="preserve"> </w:t>
      </w:r>
      <w:r>
        <w:rPr>
          <w:sz w:val="30"/>
        </w:rPr>
        <w:t>в конструкции.</w:t>
      </w:r>
    </w:p>
    <w:p w:rsidR="00F86044" w:rsidRDefault="00F86044" w:rsidP="00F86044">
      <w:pPr>
        <w:pStyle w:val="a3"/>
        <w:spacing w:line="235" w:lineRule="auto"/>
        <w:ind w:right="114" w:firstLine="709"/>
        <w:jc w:val="both"/>
      </w:pPr>
      <w:r>
        <w:t>Автоматизация ультразвукового контроля развивается по пути</w:t>
      </w:r>
      <w:r>
        <w:rPr>
          <w:spacing w:val="1"/>
        </w:rPr>
        <w:t xml:space="preserve"> </w:t>
      </w:r>
      <w:r>
        <w:t>многофункциональности и роботизации операций сканирования и из-</w:t>
      </w:r>
      <w:r>
        <w:rPr>
          <w:spacing w:val="1"/>
        </w:rPr>
        <w:t xml:space="preserve"> </w:t>
      </w:r>
      <w:r>
        <w:t>мерения. Быстродействующие средства контроля создаются на основе</w:t>
      </w:r>
      <w:r>
        <w:rPr>
          <w:spacing w:val="-72"/>
        </w:rPr>
        <w:t xml:space="preserve"> </w:t>
      </w:r>
      <w:r>
        <w:t>применения аналоговых и цифровых методов обработки многомерно-</w:t>
      </w:r>
      <w:r>
        <w:rPr>
          <w:spacing w:val="1"/>
        </w:rPr>
        <w:t xml:space="preserve"> </w:t>
      </w:r>
      <w:r>
        <w:t>го сигнала, а также многоканальных акустических систем с одновре-</w:t>
      </w:r>
      <w:r>
        <w:rPr>
          <w:spacing w:val="1"/>
        </w:rPr>
        <w:t xml:space="preserve"> </w:t>
      </w:r>
      <w:r>
        <w:t>менным</w:t>
      </w:r>
      <w:r>
        <w:rPr>
          <w:spacing w:val="18"/>
        </w:rPr>
        <w:t xml:space="preserve"> </w:t>
      </w:r>
      <w:r>
        <w:t>или</w:t>
      </w:r>
      <w:r>
        <w:rPr>
          <w:spacing w:val="21"/>
        </w:rPr>
        <w:t xml:space="preserve"> </w:t>
      </w:r>
      <w:r>
        <w:t>коммутируемым</w:t>
      </w:r>
      <w:r>
        <w:rPr>
          <w:spacing w:val="20"/>
        </w:rPr>
        <w:t xml:space="preserve"> </w:t>
      </w:r>
      <w:r>
        <w:t>действием.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координатах</w:t>
      </w:r>
      <w:r>
        <w:rPr>
          <w:spacing w:val="21"/>
        </w:rPr>
        <w:t xml:space="preserve"> </w:t>
      </w:r>
      <w:r>
        <w:t>амплитуда</w:t>
      </w:r>
      <w:r>
        <w:rPr>
          <w:spacing w:val="20"/>
        </w:rPr>
        <w:t xml:space="preserve"> </w:t>
      </w:r>
      <w:r>
        <w:t>–</w:t>
      </w:r>
    </w:p>
    <w:p w:rsidR="00F86044" w:rsidRDefault="00F86044" w:rsidP="00F86044">
      <w:pPr>
        <w:spacing w:line="235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35" w:lineRule="auto"/>
        <w:ind w:right="112"/>
        <w:jc w:val="both"/>
      </w:pPr>
      <w:r>
        <w:lastRenderedPageBreak/>
        <w:t>частота – время строятся двух- и трехмерные изображения акустиче-</w:t>
      </w:r>
      <w:r>
        <w:rPr>
          <w:spacing w:val="1"/>
        </w:rPr>
        <w:t xml:space="preserve"> </w:t>
      </w:r>
      <w:r>
        <w:t>ских полей, что дает возможность оценивать тонкую структуру отра-</w:t>
      </w:r>
      <w:r>
        <w:rPr>
          <w:spacing w:val="1"/>
        </w:rPr>
        <w:t xml:space="preserve"> </w:t>
      </w:r>
      <w:r>
        <w:t>жающей</w:t>
      </w:r>
      <w:r>
        <w:rPr>
          <w:spacing w:val="-3"/>
        </w:rPr>
        <w:t xml:space="preserve"> </w:t>
      </w:r>
      <w:r>
        <w:t>поверхности.</w:t>
      </w:r>
    </w:p>
    <w:p w:rsidR="00F86044" w:rsidRDefault="00F86044" w:rsidP="00F86044">
      <w:pPr>
        <w:pStyle w:val="a3"/>
        <w:spacing w:line="235" w:lineRule="auto"/>
        <w:ind w:right="112" w:firstLine="709"/>
        <w:jc w:val="both"/>
      </w:pPr>
      <w:r>
        <w:t>Механизированное сканирование позволяет облегчить труд опе-</w:t>
      </w:r>
      <w:r>
        <w:rPr>
          <w:spacing w:val="1"/>
        </w:rPr>
        <w:t xml:space="preserve"> </w:t>
      </w:r>
      <w:r>
        <w:t>ратора, исключить ошибки, связанные с несоблюдением регламента</w:t>
      </w:r>
      <w:r>
        <w:rPr>
          <w:spacing w:val="1"/>
        </w:rPr>
        <w:t xml:space="preserve"> </w:t>
      </w:r>
      <w:r>
        <w:t>сканирования при поиске дефектов, а в некоторых случаях даже по-</w:t>
      </w:r>
      <w:r>
        <w:rPr>
          <w:spacing w:val="1"/>
        </w:rPr>
        <w:t xml:space="preserve"> </w:t>
      </w:r>
      <w:r>
        <w:t>высить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подготови-</w:t>
      </w:r>
      <w:r>
        <w:rPr>
          <w:spacing w:val="-72"/>
        </w:rPr>
        <w:t xml:space="preserve"> </w:t>
      </w:r>
      <w:r>
        <w:t>тельно-вспомогательных операций).</w:t>
      </w:r>
    </w:p>
    <w:p w:rsidR="00F86044" w:rsidRDefault="00F86044" w:rsidP="00F86044">
      <w:pPr>
        <w:pStyle w:val="a3"/>
        <w:spacing w:line="235" w:lineRule="auto"/>
        <w:ind w:right="112" w:firstLine="709"/>
        <w:jc w:val="both"/>
      </w:pPr>
      <w:r>
        <w:t>Достоверность ультразвуковой дефектоскопии во многом зави-</w:t>
      </w:r>
      <w:r>
        <w:rPr>
          <w:spacing w:val="1"/>
        </w:rPr>
        <w:t xml:space="preserve"> </w:t>
      </w:r>
      <w:r>
        <w:t>сит от надежной работы преобразователя – одного из главных эле-</w:t>
      </w:r>
      <w:r>
        <w:rPr>
          <w:spacing w:val="1"/>
        </w:rPr>
        <w:t xml:space="preserve"> </w:t>
      </w:r>
      <w:r>
        <w:t>ментов</w:t>
      </w:r>
      <w:r>
        <w:rPr>
          <w:spacing w:val="43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системе</w:t>
      </w:r>
      <w:r>
        <w:rPr>
          <w:spacing w:val="44"/>
        </w:rPr>
        <w:t xml:space="preserve"> </w:t>
      </w:r>
      <w:r>
        <w:t>НК</w:t>
      </w:r>
      <w:r>
        <w:rPr>
          <w:spacing w:val="44"/>
        </w:rPr>
        <w:t xml:space="preserve"> </w:t>
      </w:r>
      <w:r>
        <w:t>этого</w:t>
      </w:r>
      <w:r>
        <w:rPr>
          <w:spacing w:val="44"/>
        </w:rPr>
        <w:t xml:space="preserve"> </w:t>
      </w:r>
      <w:r>
        <w:t>вида.</w:t>
      </w:r>
      <w:r>
        <w:rPr>
          <w:spacing w:val="43"/>
        </w:rPr>
        <w:t xml:space="preserve"> </w:t>
      </w:r>
      <w:r>
        <w:t>Преобразователи</w:t>
      </w:r>
      <w:r>
        <w:rPr>
          <w:spacing w:val="45"/>
        </w:rPr>
        <w:t xml:space="preserve"> </w:t>
      </w:r>
      <w:r>
        <w:t>классифицируют</w:t>
      </w:r>
      <w:r>
        <w:rPr>
          <w:spacing w:val="-7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ряду признаков.</w:t>
      </w:r>
    </w:p>
    <w:p w:rsidR="00F86044" w:rsidRDefault="00F86044" w:rsidP="00F86044">
      <w:pPr>
        <w:spacing w:line="235" w:lineRule="auto"/>
        <w:ind w:left="118" w:right="114" w:firstLine="709"/>
        <w:jc w:val="both"/>
        <w:rPr>
          <w:sz w:val="30"/>
        </w:rPr>
      </w:pPr>
      <w:r>
        <w:rPr>
          <w:i/>
          <w:sz w:val="30"/>
        </w:rPr>
        <w:t xml:space="preserve">По способу акустического контакта </w:t>
      </w:r>
      <w:r>
        <w:rPr>
          <w:sz w:val="30"/>
        </w:rPr>
        <w:t>твердотельной части пре-</w:t>
      </w:r>
      <w:r>
        <w:rPr>
          <w:spacing w:val="1"/>
          <w:sz w:val="30"/>
        </w:rPr>
        <w:t xml:space="preserve"> </w:t>
      </w:r>
      <w:r>
        <w:rPr>
          <w:sz w:val="30"/>
        </w:rPr>
        <w:t>образователя (протектора, призмы) с контролируемым объектом раз-</w:t>
      </w:r>
      <w:r>
        <w:rPr>
          <w:spacing w:val="1"/>
          <w:sz w:val="30"/>
        </w:rPr>
        <w:t xml:space="preserve"> </w:t>
      </w:r>
      <w:r>
        <w:rPr>
          <w:sz w:val="30"/>
        </w:rPr>
        <w:t>личают</w:t>
      </w:r>
      <w:r>
        <w:rPr>
          <w:spacing w:val="-1"/>
          <w:sz w:val="30"/>
        </w:rPr>
        <w:t xml:space="preserve"> </w:t>
      </w:r>
      <w:r>
        <w:rPr>
          <w:sz w:val="30"/>
        </w:rPr>
        <w:t>следующие преобразователи: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2" w:firstLine="709"/>
        <w:jc w:val="both"/>
        <w:rPr>
          <w:sz w:val="30"/>
        </w:rPr>
      </w:pPr>
      <w:r>
        <w:rPr>
          <w:sz w:val="30"/>
        </w:rPr>
        <w:t>контактные,</w:t>
      </w:r>
      <w:r>
        <w:rPr>
          <w:spacing w:val="1"/>
          <w:sz w:val="30"/>
        </w:rPr>
        <w:t xml:space="preserve"> </w:t>
      </w:r>
      <w:r>
        <w:rPr>
          <w:sz w:val="30"/>
        </w:rPr>
        <w:t>которые</w:t>
      </w:r>
      <w:r>
        <w:rPr>
          <w:spacing w:val="1"/>
          <w:sz w:val="30"/>
        </w:rPr>
        <w:t xml:space="preserve"> </w:t>
      </w:r>
      <w:r>
        <w:rPr>
          <w:sz w:val="30"/>
        </w:rPr>
        <w:t>прижимают</w:t>
      </w:r>
      <w:r>
        <w:rPr>
          <w:spacing w:val="1"/>
          <w:sz w:val="30"/>
        </w:rPr>
        <w:t xml:space="preserve"> </w:t>
      </w:r>
      <w:r>
        <w:rPr>
          <w:sz w:val="30"/>
        </w:rPr>
        <w:t>к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1"/>
          <w:sz w:val="30"/>
        </w:rPr>
        <w:t xml:space="preserve"> </w:t>
      </w:r>
      <w:r>
        <w:rPr>
          <w:sz w:val="30"/>
        </w:rPr>
        <w:t>изделия</w:t>
      </w:r>
      <w:r>
        <w:rPr>
          <w:spacing w:val="1"/>
          <w:sz w:val="30"/>
        </w:rPr>
        <w:t xml:space="preserve"> </w:t>
      </w:r>
      <w:r>
        <w:rPr>
          <w:sz w:val="30"/>
        </w:rPr>
        <w:t>предварительно</w:t>
      </w:r>
      <w:r>
        <w:rPr>
          <w:spacing w:val="38"/>
          <w:sz w:val="30"/>
        </w:rPr>
        <w:t xml:space="preserve"> </w:t>
      </w:r>
      <w:r>
        <w:rPr>
          <w:sz w:val="30"/>
        </w:rPr>
        <w:t>смазанной</w:t>
      </w:r>
      <w:r>
        <w:rPr>
          <w:spacing w:val="37"/>
          <w:sz w:val="30"/>
        </w:rPr>
        <w:t xml:space="preserve"> </w:t>
      </w:r>
      <w:r>
        <w:rPr>
          <w:sz w:val="30"/>
        </w:rPr>
        <w:t>жидкостью</w:t>
      </w:r>
      <w:r>
        <w:rPr>
          <w:spacing w:val="38"/>
          <w:sz w:val="30"/>
        </w:rPr>
        <w:t xml:space="preserve"> </w:t>
      </w:r>
      <w:r>
        <w:rPr>
          <w:sz w:val="30"/>
        </w:rPr>
        <w:t>(маслом,</w:t>
      </w:r>
      <w:r>
        <w:rPr>
          <w:spacing w:val="39"/>
          <w:sz w:val="30"/>
        </w:rPr>
        <w:t xml:space="preserve"> </w:t>
      </w:r>
      <w:r>
        <w:rPr>
          <w:sz w:val="30"/>
        </w:rPr>
        <w:t>глицерином</w:t>
      </w:r>
      <w:r>
        <w:rPr>
          <w:spacing w:val="38"/>
          <w:sz w:val="30"/>
        </w:rPr>
        <w:t xml:space="preserve"> </w:t>
      </w:r>
      <w:r>
        <w:rPr>
          <w:sz w:val="30"/>
        </w:rPr>
        <w:t>и</w:t>
      </w:r>
      <w:r>
        <w:rPr>
          <w:spacing w:val="39"/>
          <w:sz w:val="30"/>
        </w:rPr>
        <w:t xml:space="preserve"> </w:t>
      </w:r>
      <w:r>
        <w:rPr>
          <w:sz w:val="30"/>
        </w:rPr>
        <w:t>т.</w:t>
      </w:r>
      <w:r>
        <w:rPr>
          <w:spacing w:val="39"/>
          <w:sz w:val="30"/>
        </w:rPr>
        <w:t xml:space="preserve"> </w:t>
      </w:r>
      <w:r>
        <w:rPr>
          <w:sz w:val="30"/>
        </w:rPr>
        <w:t>п.);</w:t>
      </w:r>
      <w:r>
        <w:rPr>
          <w:spacing w:val="-73"/>
          <w:sz w:val="30"/>
        </w:rPr>
        <w:t xml:space="preserve"> </w:t>
      </w:r>
      <w:r>
        <w:rPr>
          <w:sz w:val="30"/>
        </w:rPr>
        <w:t>в некоторых случаях слой жидкости заменяют эластичным материа-</w:t>
      </w:r>
      <w:r>
        <w:rPr>
          <w:spacing w:val="1"/>
          <w:sz w:val="30"/>
        </w:rPr>
        <w:t xml:space="preserve"> </w:t>
      </w:r>
      <w:r>
        <w:rPr>
          <w:sz w:val="30"/>
        </w:rPr>
        <w:t>лом</w:t>
      </w:r>
      <w:r>
        <w:rPr>
          <w:spacing w:val="-1"/>
          <w:sz w:val="30"/>
        </w:rPr>
        <w:t xml:space="preserve"> </w:t>
      </w:r>
      <w:r>
        <w:rPr>
          <w:sz w:val="30"/>
        </w:rPr>
        <w:t>(эластичным</w:t>
      </w:r>
      <w:r>
        <w:rPr>
          <w:spacing w:val="-1"/>
          <w:sz w:val="30"/>
        </w:rPr>
        <w:t xml:space="preserve"> </w:t>
      </w:r>
      <w:r>
        <w:rPr>
          <w:sz w:val="30"/>
        </w:rPr>
        <w:t>протектором);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2" w:firstLine="709"/>
        <w:jc w:val="both"/>
        <w:rPr>
          <w:sz w:val="30"/>
        </w:rPr>
      </w:pPr>
      <w:r>
        <w:rPr>
          <w:sz w:val="30"/>
        </w:rPr>
        <w:t>иммерсионные,</w:t>
      </w:r>
      <w:r>
        <w:rPr>
          <w:spacing w:val="1"/>
          <w:sz w:val="30"/>
        </w:rPr>
        <w:t xml:space="preserve"> </w:t>
      </w:r>
      <w:r>
        <w:rPr>
          <w:sz w:val="30"/>
        </w:rPr>
        <w:t>имеющие</w:t>
      </w:r>
      <w:r>
        <w:rPr>
          <w:spacing w:val="1"/>
          <w:sz w:val="30"/>
        </w:rPr>
        <w:t xml:space="preserve"> </w:t>
      </w:r>
      <w:r>
        <w:rPr>
          <w:sz w:val="30"/>
        </w:rPr>
        <w:t>слой</w:t>
      </w:r>
      <w:r>
        <w:rPr>
          <w:spacing w:val="1"/>
          <w:sz w:val="30"/>
        </w:rPr>
        <w:t xml:space="preserve"> </w:t>
      </w:r>
      <w:r>
        <w:rPr>
          <w:sz w:val="30"/>
        </w:rPr>
        <w:t>жидкости</w:t>
      </w:r>
      <w:r>
        <w:rPr>
          <w:spacing w:val="1"/>
          <w:sz w:val="30"/>
        </w:rPr>
        <w:t xml:space="preserve"> </w:t>
      </w:r>
      <w:r>
        <w:rPr>
          <w:sz w:val="30"/>
        </w:rPr>
        <w:t>между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поверхно-</w:t>
      </w:r>
      <w:r>
        <w:rPr>
          <w:spacing w:val="1"/>
          <w:sz w:val="30"/>
        </w:rPr>
        <w:t xml:space="preserve"> </w:t>
      </w:r>
      <w:r>
        <w:rPr>
          <w:sz w:val="30"/>
        </w:rPr>
        <w:t>стью и изделием (толщина этого слоя во много раз превышает длину</w:t>
      </w:r>
      <w:r>
        <w:rPr>
          <w:spacing w:val="1"/>
          <w:sz w:val="30"/>
        </w:rPr>
        <w:t xml:space="preserve"> </w:t>
      </w:r>
      <w:r>
        <w:rPr>
          <w:sz w:val="30"/>
        </w:rPr>
        <w:t>волны); при этом изделие целиком или частично погружают в иммер-</w:t>
      </w:r>
      <w:r>
        <w:rPr>
          <w:spacing w:val="1"/>
          <w:sz w:val="30"/>
        </w:rPr>
        <w:t xml:space="preserve"> </w:t>
      </w:r>
      <w:r>
        <w:rPr>
          <w:sz w:val="30"/>
        </w:rPr>
        <w:t>сионную</w:t>
      </w:r>
      <w:r>
        <w:rPr>
          <w:spacing w:val="-2"/>
          <w:sz w:val="30"/>
        </w:rPr>
        <w:t xml:space="preserve"> </w:t>
      </w:r>
      <w:r>
        <w:rPr>
          <w:sz w:val="30"/>
        </w:rPr>
        <w:t>ванну, используют</w:t>
      </w:r>
      <w:r>
        <w:rPr>
          <w:spacing w:val="-1"/>
          <w:sz w:val="30"/>
        </w:rPr>
        <w:t xml:space="preserve"> </w:t>
      </w:r>
      <w:r>
        <w:rPr>
          <w:sz w:val="30"/>
        </w:rPr>
        <w:t>струю воды и</w:t>
      </w:r>
      <w:r>
        <w:rPr>
          <w:spacing w:val="-1"/>
          <w:sz w:val="30"/>
        </w:rPr>
        <w:t xml:space="preserve"> </w:t>
      </w:r>
      <w:r>
        <w:rPr>
          <w:sz w:val="30"/>
        </w:rPr>
        <w:t>т.</w:t>
      </w:r>
      <w:r>
        <w:rPr>
          <w:spacing w:val="-2"/>
          <w:sz w:val="30"/>
        </w:rPr>
        <w:t xml:space="preserve"> </w:t>
      </w:r>
      <w:r>
        <w:rPr>
          <w:sz w:val="30"/>
        </w:rPr>
        <w:t>д.;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5" w:firstLine="709"/>
        <w:jc w:val="both"/>
        <w:rPr>
          <w:sz w:val="30"/>
        </w:rPr>
      </w:pPr>
      <w:r>
        <w:rPr>
          <w:sz w:val="30"/>
        </w:rPr>
        <w:t>контактно-иммерсионные,</w:t>
      </w:r>
      <w:r>
        <w:rPr>
          <w:spacing w:val="1"/>
          <w:sz w:val="30"/>
        </w:rPr>
        <w:t xml:space="preserve"> </w:t>
      </w:r>
      <w:r>
        <w:rPr>
          <w:sz w:val="30"/>
        </w:rPr>
        <w:t>снабженные</w:t>
      </w:r>
      <w:r>
        <w:rPr>
          <w:spacing w:val="1"/>
          <w:sz w:val="30"/>
        </w:rPr>
        <w:t xml:space="preserve"> </w:t>
      </w:r>
      <w:r>
        <w:rPr>
          <w:sz w:val="30"/>
        </w:rPr>
        <w:t>локальной</w:t>
      </w:r>
      <w:r>
        <w:rPr>
          <w:spacing w:val="1"/>
          <w:sz w:val="30"/>
        </w:rPr>
        <w:t xml:space="preserve"> </w:t>
      </w:r>
      <w:r>
        <w:rPr>
          <w:sz w:val="30"/>
        </w:rPr>
        <w:t>иммерси-</w:t>
      </w:r>
      <w:r>
        <w:rPr>
          <w:spacing w:val="-72"/>
          <w:sz w:val="30"/>
        </w:rPr>
        <w:t xml:space="preserve"> </w:t>
      </w:r>
      <w:r>
        <w:rPr>
          <w:sz w:val="30"/>
        </w:rPr>
        <w:t>онной ванной с эластичной мембраной, контактирующей с изделием</w:t>
      </w:r>
      <w:r>
        <w:rPr>
          <w:spacing w:val="1"/>
          <w:sz w:val="30"/>
        </w:rPr>
        <w:t xml:space="preserve"> </w:t>
      </w:r>
      <w:r>
        <w:rPr>
          <w:sz w:val="30"/>
        </w:rPr>
        <w:t>непосредственно</w:t>
      </w:r>
      <w:r>
        <w:rPr>
          <w:spacing w:val="-2"/>
          <w:sz w:val="30"/>
        </w:rPr>
        <w:t xml:space="preserve"> </w:t>
      </w:r>
      <w:r>
        <w:rPr>
          <w:sz w:val="30"/>
        </w:rPr>
        <w:t>или через</w:t>
      </w:r>
      <w:r>
        <w:rPr>
          <w:spacing w:val="-1"/>
          <w:sz w:val="30"/>
        </w:rPr>
        <w:t xml:space="preserve"> </w:t>
      </w:r>
      <w:r>
        <w:rPr>
          <w:sz w:val="30"/>
        </w:rPr>
        <w:t>тонкий</w:t>
      </w:r>
      <w:r>
        <w:rPr>
          <w:spacing w:val="-1"/>
          <w:sz w:val="30"/>
        </w:rPr>
        <w:t xml:space="preserve"> </w:t>
      </w:r>
      <w:r>
        <w:rPr>
          <w:sz w:val="30"/>
        </w:rPr>
        <w:t>слой</w:t>
      </w:r>
      <w:r>
        <w:rPr>
          <w:spacing w:val="-1"/>
          <w:sz w:val="30"/>
        </w:rPr>
        <w:t xml:space="preserve"> </w:t>
      </w:r>
      <w:r>
        <w:rPr>
          <w:sz w:val="30"/>
        </w:rPr>
        <w:t>жидкости;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3" w:firstLine="709"/>
        <w:jc w:val="both"/>
        <w:rPr>
          <w:sz w:val="30"/>
        </w:rPr>
      </w:pPr>
      <w:r>
        <w:rPr>
          <w:sz w:val="30"/>
        </w:rPr>
        <w:t>щелевые (менисковые), между поверхностью которых и изде-</w:t>
      </w:r>
      <w:r>
        <w:rPr>
          <w:spacing w:val="1"/>
          <w:sz w:val="30"/>
        </w:rPr>
        <w:t xml:space="preserve"> </w:t>
      </w:r>
      <w:r>
        <w:rPr>
          <w:sz w:val="30"/>
        </w:rPr>
        <w:t>лием</w:t>
      </w:r>
      <w:r>
        <w:rPr>
          <w:spacing w:val="19"/>
          <w:sz w:val="30"/>
        </w:rPr>
        <w:t xml:space="preserve"> </w:t>
      </w:r>
      <w:r>
        <w:rPr>
          <w:sz w:val="30"/>
        </w:rPr>
        <w:t>создается</w:t>
      </w:r>
      <w:r>
        <w:rPr>
          <w:spacing w:val="114"/>
          <w:sz w:val="30"/>
        </w:rPr>
        <w:t xml:space="preserve"> </w:t>
      </w:r>
      <w:r>
        <w:rPr>
          <w:sz w:val="30"/>
        </w:rPr>
        <w:t>зазор</w:t>
      </w:r>
      <w:r>
        <w:rPr>
          <w:spacing w:val="114"/>
          <w:sz w:val="30"/>
        </w:rPr>
        <w:t xml:space="preserve"> </w:t>
      </w:r>
      <w:r>
        <w:rPr>
          <w:sz w:val="30"/>
        </w:rPr>
        <w:t>около</w:t>
      </w:r>
      <w:r>
        <w:rPr>
          <w:spacing w:val="112"/>
          <w:sz w:val="30"/>
        </w:rPr>
        <w:t xml:space="preserve"> </w:t>
      </w:r>
      <w:r>
        <w:rPr>
          <w:sz w:val="30"/>
        </w:rPr>
        <w:t>длины</w:t>
      </w:r>
      <w:r>
        <w:rPr>
          <w:spacing w:val="114"/>
          <w:sz w:val="30"/>
        </w:rPr>
        <w:t xml:space="preserve"> </w:t>
      </w:r>
      <w:r>
        <w:rPr>
          <w:sz w:val="30"/>
        </w:rPr>
        <w:t>волны</w:t>
      </w:r>
      <w:r>
        <w:rPr>
          <w:spacing w:val="114"/>
          <w:sz w:val="30"/>
        </w:rPr>
        <w:t xml:space="preserve"> </w:t>
      </w:r>
      <w:r>
        <w:rPr>
          <w:sz w:val="30"/>
        </w:rPr>
        <w:t>ультразвука;</w:t>
      </w:r>
      <w:r>
        <w:rPr>
          <w:spacing w:val="113"/>
          <w:sz w:val="30"/>
        </w:rPr>
        <w:t xml:space="preserve"> </w:t>
      </w:r>
      <w:r>
        <w:rPr>
          <w:sz w:val="30"/>
        </w:rPr>
        <w:t>жидкость</w:t>
      </w:r>
      <w:r>
        <w:rPr>
          <w:spacing w:val="-73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зазоре</w:t>
      </w:r>
      <w:r>
        <w:rPr>
          <w:spacing w:val="-3"/>
          <w:sz w:val="30"/>
        </w:rPr>
        <w:t xml:space="preserve"> </w:t>
      </w:r>
      <w:r>
        <w:rPr>
          <w:sz w:val="30"/>
        </w:rPr>
        <w:t>удерживается</w:t>
      </w:r>
      <w:r>
        <w:rPr>
          <w:spacing w:val="-1"/>
          <w:sz w:val="30"/>
        </w:rPr>
        <w:t xml:space="preserve"> </w:t>
      </w:r>
      <w:r>
        <w:rPr>
          <w:sz w:val="30"/>
        </w:rPr>
        <w:t>силами</w:t>
      </w:r>
      <w:r>
        <w:rPr>
          <w:spacing w:val="-1"/>
          <w:sz w:val="30"/>
        </w:rPr>
        <w:t xml:space="preserve"> </w:t>
      </w:r>
      <w:r>
        <w:rPr>
          <w:sz w:val="30"/>
        </w:rPr>
        <w:t>поверхностного натяжения;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3" w:firstLine="709"/>
        <w:jc w:val="both"/>
        <w:rPr>
          <w:sz w:val="30"/>
        </w:rPr>
      </w:pPr>
      <w:r>
        <w:rPr>
          <w:sz w:val="30"/>
        </w:rPr>
        <w:t>с сухим точечным контактом, имеющим шарообразную по-</w:t>
      </w:r>
      <w:r>
        <w:rPr>
          <w:spacing w:val="1"/>
          <w:sz w:val="30"/>
        </w:rPr>
        <w:t xml:space="preserve"> </w:t>
      </w:r>
      <w:r>
        <w:rPr>
          <w:sz w:val="30"/>
        </w:rPr>
        <w:t>верхность, соприкасающуюся с изделием; площадь соприкосновения</w:t>
      </w:r>
      <w:r>
        <w:rPr>
          <w:spacing w:val="1"/>
          <w:sz w:val="30"/>
        </w:rPr>
        <w:t xml:space="preserve"> </w:t>
      </w:r>
      <w:r>
        <w:rPr>
          <w:sz w:val="30"/>
        </w:rPr>
        <w:t>0,01...0,50</w:t>
      </w:r>
      <w:r>
        <w:rPr>
          <w:spacing w:val="-1"/>
          <w:sz w:val="30"/>
        </w:rPr>
        <w:t xml:space="preserve"> </w:t>
      </w:r>
      <w:r>
        <w:rPr>
          <w:sz w:val="30"/>
        </w:rPr>
        <w:t>мм</w:t>
      </w:r>
      <w:r>
        <w:rPr>
          <w:sz w:val="30"/>
          <w:vertAlign w:val="superscript"/>
        </w:rPr>
        <w:t>2</w:t>
      </w:r>
      <w:r>
        <w:rPr>
          <w:sz w:val="30"/>
        </w:rPr>
        <w:t>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0" w:firstLine="709"/>
        <w:jc w:val="both"/>
        <w:rPr>
          <w:sz w:val="30"/>
        </w:rPr>
      </w:pPr>
      <w:r>
        <w:rPr>
          <w:sz w:val="30"/>
        </w:rPr>
        <w:t>бесконтактные преобразователи, возбуждающие акустические</w:t>
      </w:r>
      <w:r>
        <w:rPr>
          <w:spacing w:val="-72"/>
          <w:sz w:val="30"/>
        </w:rPr>
        <w:t xml:space="preserve"> </w:t>
      </w:r>
      <w:r>
        <w:rPr>
          <w:spacing w:val="-1"/>
          <w:sz w:val="30"/>
        </w:rPr>
        <w:t>колебания</w:t>
      </w:r>
      <w:r>
        <w:rPr>
          <w:spacing w:val="-17"/>
          <w:sz w:val="30"/>
        </w:rPr>
        <w:t xml:space="preserve"> </w:t>
      </w:r>
      <w:r>
        <w:rPr>
          <w:spacing w:val="-1"/>
          <w:sz w:val="30"/>
        </w:rPr>
        <w:t>в</w:t>
      </w:r>
      <w:r>
        <w:rPr>
          <w:spacing w:val="-16"/>
          <w:sz w:val="30"/>
        </w:rPr>
        <w:t xml:space="preserve"> </w:t>
      </w:r>
      <w:r>
        <w:rPr>
          <w:spacing w:val="-1"/>
          <w:sz w:val="30"/>
        </w:rPr>
        <w:t>изделии</w:t>
      </w:r>
      <w:r>
        <w:rPr>
          <w:spacing w:val="-16"/>
          <w:sz w:val="30"/>
        </w:rPr>
        <w:t xml:space="preserve"> </w:t>
      </w:r>
      <w:r>
        <w:rPr>
          <w:spacing w:val="-1"/>
          <w:sz w:val="30"/>
        </w:rPr>
        <w:t>через</w:t>
      </w:r>
      <w:r>
        <w:rPr>
          <w:spacing w:val="-16"/>
          <w:sz w:val="30"/>
        </w:rPr>
        <w:t xml:space="preserve"> </w:t>
      </w:r>
      <w:r>
        <w:rPr>
          <w:spacing w:val="-1"/>
          <w:sz w:val="30"/>
        </w:rPr>
        <w:t>слой</w:t>
      </w:r>
      <w:r>
        <w:rPr>
          <w:spacing w:val="-15"/>
          <w:sz w:val="30"/>
        </w:rPr>
        <w:t xml:space="preserve"> </w:t>
      </w:r>
      <w:r>
        <w:rPr>
          <w:spacing w:val="-1"/>
          <w:sz w:val="30"/>
        </w:rPr>
        <w:t>воздуха</w:t>
      </w:r>
      <w:r>
        <w:rPr>
          <w:spacing w:val="-15"/>
          <w:sz w:val="30"/>
        </w:rPr>
        <w:t xml:space="preserve"> </w:t>
      </w:r>
      <w:r>
        <w:rPr>
          <w:spacing w:val="-1"/>
          <w:sz w:val="30"/>
        </w:rPr>
        <w:t>(воздушно-акустическая</w:t>
      </w:r>
      <w:r>
        <w:rPr>
          <w:spacing w:val="-17"/>
          <w:sz w:val="30"/>
        </w:rPr>
        <w:t xml:space="preserve"> </w:t>
      </w:r>
      <w:r>
        <w:rPr>
          <w:sz w:val="30"/>
        </w:rPr>
        <w:t>связь)</w:t>
      </w:r>
      <w:r>
        <w:rPr>
          <w:spacing w:val="-72"/>
          <w:sz w:val="30"/>
        </w:rPr>
        <w:t xml:space="preserve"> </w:t>
      </w:r>
      <w:r>
        <w:rPr>
          <w:sz w:val="30"/>
        </w:rPr>
        <w:t>с помощью электромагнитно-акустического и оптико-теплового эф-</w:t>
      </w:r>
      <w:r>
        <w:rPr>
          <w:spacing w:val="1"/>
          <w:sz w:val="30"/>
        </w:rPr>
        <w:t xml:space="preserve"> </w:t>
      </w:r>
      <w:r>
        <w:rPr>
          <w:sz w:val="30"/>
        </w:rPr>
        <w:t>фектов; эти преобразователи не нашли широкого практического при-</w:t>
      </w:r>
      <w:r>
        <w:rPr>
          <w:spacing w:val="1"/>
          <w:sz w:val="30"/>
        </w:rPr>
        <w:t xml:space="preserve"> </w:t>
      </w:r>
      <w:r>
        <w:rPr>
          <w:sz w:val="30"/>
        </w:rPr>
        <w:t>менения, так как их чувствительность в десятки тысяч раз ниже чув-</w:t>
      </w:r>
      <w:r>
        <w:rPr>
          <w:spacing w:val="1"/>
          <w:sz w:val="30"/>
        </w:rPr>
        <w:t xml:space="preserve"> </w:t>
      </w:r>
      <w:r>
        <w:rPr>
          <w:sz w:val="30"/>
        </w:rPr>
        <w:t>ствительности других преобразователей. Использование контактных</w:t>
      </w:r>
      <w:r>
        <w:rPr>
          <w:spacing w:val="1"/>
          <w:sz w:val="30"/>
        </w:rPr>
        <w:t xml:space="preserve"> </w:t>
      </w:r>
      <w:r>
        <w:rPr>
          <w:sz w:val="30"/>
        </w:rPr>
        <w:t>преобразователей с эластичным протектором, а также щелевых, кон-</w:t>
      </w:r>
      <w:r>
        <w:rPr>
          <w:spacing w:val="1"/>
          <w:sz w:val="30"/>
        </w:rPr>
        <w:t xml:space="preserve"> </w:t>
      </w:r>
      <w:r>
        <w:rPr>
          <w:sz w:val="30"/>
        </w:rPr>
        <w:t>тактно-иммерсионных и бесконтактных позволяет снизить требования</w:t>
      </w:r>
      <w:r>
        <w:rPr>
          <w:spacing w:val="-73"/>
          <w:sz w:val="30"/>
        </w:rPr>
        <w:t xml:space="preserve"> </w:t>
      </w:r>
      <w:r>
        <w:rPr>
          <w:sz w:val="30"/>
        </w:rPr>
        <w:t>к</w:t>
      </w:r>
      <w:r>
        <w:rPr>
          <w:spacing w:val="-5"/>
          <w:sz w:val="30"/>
        </w:rPr>
        <w:t xml:space="preserve"> </w:t>
      </w:r>
      <w:r>
        <w:rPr>
          <w:sz w:val="30"/>
        </w:rPr>
        <w:t>параметрам</w:t>
      </w:r>
      <w:r>
        <w:rPr>
          <w:spacing w:val="-5"/>
          <w:sz w:val="30"/>
        </w:rPr>
        <w:t xml:space="preserve"> </w:t>
      </w:r>
      <w:r>
        <w:rPr>
          <w:sz w:val="30"/>
        </w:rPr>
        <w:t>шероховатости</w:t>
      </w:r>
      <w:r>
        <w:rPr>
          <w:spacing w:val="-4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-4"/>
          <w:sz w:val="30"/>
        </w:rPr>
        <w:t xml:space="preserve"> </w:t>
      </w:r>
      <w:r>
        <w:rPr>
          <w:sz w:val="30"/>
        </w:rPr>
        <w:t>контролируемого</w:t>
      </w:r>
      <w:r>
        <w:rPr>
          <w:spacing w:val="-6"/>
          <w:sz w:val="30"/>
        </w:rPr>
        <w:t xml:space="preserve"> </w:t>
      </w:r>
      <w:r>
        <w:rPr>
          <w:sz w:val="30"/>
        </w:rPr>
        <w:t>изделия.</w:t>
      </w:r>
    </w:p>
    <w:p w:rsidR="00F86044" w:rsidRDefault="00F86044" w:rsidP="00F86044">
      <w:pPr>
        <w:spacing w:line="235" w:lineRule="auto"/>
        <w:jc w:val="both"/>
        <w:rPr>
          <w:sz w:val="30"/>
        </w:rPr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2" w:lineRule="auto"/>
        <w:ind w:right="114" w:firstLine="709"/>
        <w:jc w:val="both"/>
      </w:pPr>
      <w:r>
        <w:lastRenderedPageBreak/>
        <w:t>В зависимости от способа соединения преобразователей с элек-</w:t>
      </w:r>
      <w:r>
        <w:rPr>
          <w:spacing w:val="1"/>
        </w:rPr>
        <w:t xml:space="preserve"> </w:t>
      </w:r>
      <w:r>
        <w:t>трической</w:t>
      </w:r>
      <w:r>
        <w:rPr>
          <w:spacing w:val="-1"/>
        </w:rPr>
        <w:t xml:space="preserve"> </w:t>
      </w:r>
      <w:r>
        <w:t>схемой</w:t>
      </w:r>
      <w:r>
        <w:rPr>
          <w:spacing w:val="-2"/>
        </w:rPr>
        <w:t xml:space="preserve"> </w:t>
      </w:r>
      <w:r>
        <w:t>прибора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можно подразделить: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75"/>
        </w:tabs>
        <w:spacing w:line="242" w:lineRule="auto"/>
        <w:ind w:right="111" w:firstLine="709"/>
        <w:jc w:val="both"/>
        <w:rPr>
          <w:sz w:val="30"/>
        </w:rPr>
      </w:pPr>
      <w:r>
        <w:rPr>
          <w:sz w:val="30"/>
        </w:rPr>
        <w:t>на совмещенные, которые соединяются одновременно с гене-</w:t>
      </w:r>
      <w:r>
        <w:rPr>
          <w:spacing w:val="1"/>
          <w:sz w:val="30"/>
        </w:rPr>
        <w:t xml:space="preserve"> </w:t>
      </w:r>
      <w:r>
        <w:rPr>
          <w:sz w:val="30"/>
        </w:rPr>
        <w:t>ратором и усилителем прибора и служат как для излучения, так и для</w:t>
      </w:r>
      <w:r>
        <w:rPr>
          <w:spacing w:val="1"/>
          <w:sz w:val="30"/>
        </w:rPr>
        <w:t xml:space="preserve"> </w:t>
      </w:r>
      <w:r>
        <w:rPr>
          <w:sz w:val="30"/>
        </w:rPr>
        <w:t>приема ультразвука;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75"/>
        </w:tabs>
        <w:spacing w:line="242" w:lineRule="auto"/>
        <w:ind w:right="115" w:firstLine="709"/>
        <w:jc w:val="both"/>
        <w:rPr>
          <w:sz w:val="30"/>
        </w:rPr>
      </w:pPr>
      <w:r>
        <w:rPr>
          <w:sz w:val="30"/>
        </w:rPr>
        <w:t>раздельные,</w:t>
      </w:r>
      <w:r>
        <w:rPr>
          <w:spacing w:val="22"/>
          <w:sz w:val="30"/>
        </w:rPr>
        <w:t xml:space="preserve"> </w:t>
      </w:r>
      <w:r>
        <w:rPr>
          <w:sz w:val="30"/>
        </w:rPr>
        <w:t>включающие</w:t>
      </w:r>
      <w:r>
        <w:rPr>
          <w:spacing w:val="96"/>
          <w:sz w:val="30"/>
        </w:rPr>
        <w:t xml:space="preserve"> </w:t>
      </w:r>
      <w:r>
        <w:rPr>
          <w:sz w:val="30"/>
        </w:rPr>
        <w:t>в</w:t>
      </w:r>
      <w:r>
        <w:rPr>
          <w:spacing w:val="95"/>
          <w:sz w:val="30"/>
        </w:rPr>
        <w:t xml:space="preserve"> </w:t>
      </w:r>
      <w:r>
        <w:rPr>
          <w:sz w:val="30"/>
        </w:rPr>
        <w:t>себя</w:t>
      </w:r>
      <w:r>
        <w:rPr>
          <w:spacing w:val="95"/>
          <w:sz w:val="30"/>
        </w:rPr>
        <w:t xml:space="preserve"> </w:t>
      </w:r>
      <w:r>
        <w:rPr>
          <w:sz w:val="30"/>
        </w:rPr>
        <w:t>излучатель,</w:t>
      </w:r>
      <w:r>
        <w:rPr>
          <w:spacing w:val="96"/>
          <w:sz w:val="30"/>
        </w:rPr>
        <w:t xml:space="preserve"> </w:t>
      </w:r>
      <w:r>
        <w:rPr>
          <w:sz w:val="30"/>
        </w:rPr>
        <w:t>соединенный</w:t>
      </w:r>
      <w:r>
        <w:rPr>
          <w:spacing w:val="-73"/>
          <w:sz w:val="30"/>
        </w:rPr>
        <w:t xml:space="preserve"> </w:t>
      </w:r>
      <w:r>
        <w:rPr>
          <w:sz w:val="30"/>
        </w:rPr>
        <w:t>с</w:t>
      </w:r>
      <w:r>
        <w:rPr>
          <w:spacing w:val="-2"/>
          <w:sz w:val="30"/>
        </w:rPr>
        <w:t xml:space="preserve"> </w:t>
      </w:r>
      <w:r>
        <w:rPr>
          <w:sz w:val="30"/>
        </w:rPr>
        <w:t>генератором</w:t>
      </w:r>
      <w:r>
        <w:rPr>
          <w:spacing w:val="-2"/>
          <w:sz w:val="30"/>
        </w:rPr>
        <w:t xml:space="preserve"> </w:t>
      </w:r>
      <w:r>
        <w:rPr>
          <w:sz w:val="30"/>
        </w:rPr>
        <w:t>прибора,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3"/>
          <w:sz w:val="30"/>
        </w:rPr>
        <w:t xml:space="preserve"> </w:t>
      </w:r>
      <w:r>
        <w:rPr>
          <w:sz w:val="30"/>
        </w:rPr>
        <w:t>приемник,</w:t>
      </w:r>
      <w:r>
        <w:rPr>
          <w:spacing w:val="-2"/>
          <w:sz w:val="30"/>
        </w:rPr>
        <w:t xml:space="preserve"> </w:t>
      </w:r>
      <w:r>
        <w:rPr>
          <w:sz w:val="30"/>
        </w:rPr>
        <w:t>соединенный</w:t>
      </w:r>
      <w:r>
        <w:rPr>
          <w:spacing w:val="-2"/>
          <w:sz w:val="30"/>
        </w:rPr>
        <w:t xml:space="preserve"> </w:t>
      </w:r>
      <w:r>
        <w:rPr>
          <w:sz w:val="30"/>
        </w:rPr>
        <w:t>с</w:t>
      </w:r>
      <w:r>
        <w:rPr>
          <w:spacing w:val="-2"/>
          <w:sz w:val="30"/>
        </w:rPr>
        <w:t xml:space="preserve"> </w:t>
      </w:r>
      <w:r>
        <w:rPr>
          <w:sz w:val="30"/>
        </w:rPr>
        <w:t>усилителем;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75"/>
        </w:tabs>
        <w:spacing w:line="242" w:lineRule="auto"/>
        <w:ind w:right="112" w:firstLine="709"/>
        <w:jc w:val="both"/>
        <w:rPr>
          <w:sz w:val="30"/>
        </w:rPr>
      </w:pPr>
      <w:r>
        <w:rPr>
          <w:sz w:val="30"/>
        </w:rPr>
        <w:t>раздельно совмещенные, состоящие из излучающего и при-</w:t>
      </w:r>
      <w:r>
        <w:rPr>
          <w:spacing w:val="1"/>
          <w:sz w:val="30"/>
        </w:rPr>
        <w:t xml:space="preserve"> </w:t>
      </w:r>
      <w:r>
        <w:rPr>
          <w:sz w:val="30"/>
        </w:rPr>
        <w:t>емного элементов, конструктивно связанных между собой, но разде-</w:t>
      </w:r>
      <w:r>
        <w:rPr>
          <w:spacing w:val="1"/>
          <w:sz w:val="30"/>
        </w:rPr>
        <w:t xml:space="preserve"> </w:t>
      </w:r>
      <w:r>
        <w:rPr>
          <w:sz w:val="30"/>
        </w:rPr>
        <w:t>ленных</w:t>
      </w:r>
      <w:r>
        <w:rPr>
          <w:spacing w:val="-1"/>
          <w:sz w:val="30"/>
        </w:rPr>
        <w:t xml:space="preserve"> </w:t>
      </w:r>
      <w:r>
        <w:rPr>
          <w:sz w:val="30"/>
        </w:rPr>
        <w:t>электрическим</w:t>
      </w:r>
      <w:r>
        <w:rPr>
          <w:spacing w:val="-1"/>
          <w:sz w:val="30"/>
        </w:rPr>
        <w:t xml:space="preserve"> </w:t>
      </w:r>
      <w:r>
        <w:rPr>
          <w:sz w:val="30"/>
        </w:rPr>
        <w:t>и акустическим</w:t>
      </w:r>
      <w:r>
        <w:rPr>
          <w:spacing w:val="-1"/>
          <w:sz w:val="30"/>
        </w:rPr>
        <w:t xml:space="preserve"> </w:t>
      </w:r>
      <w:r>
        <w:rPr>
          <w:sz w:val="30"/>
        </w:rPr>
        <w:t>экранами.</w:t>
      </w:r>
    </w:p>
    <w:p w:rsidR="00F86044" w:rsidRDefault="00F86044" w:rsidP="00F86044">
      <w:pPr>
        <w:spacing w:line="242" w:lineRule="auto"/>
        <w:ind w:left="118" w:right="112" w:firstLine="709"/>
        <w:jc w:val="both"/>
        <w:rPr>
          <w:sz w:val="30"/>
        </w:rPr>
      </w:pPr>
      <w:r>
        <w:rPr>
          <w:i/>
          <w:sz w:val="30"/>
        </w:rPr>
        <w:t xml:space="preserve">По направлению акустической оси </w:t>
      </w:r>
      <w:r>
        <w:rPr>
          <w:sz w:val="30"/>
        </w:rPr>
        <w:t>преобразователи классифи-</w:t>
      </w:r>
      <w:r>
        <w:rPr>
          <w:spacing w:val="1"/>
          <w:sz w:val="30"/>
        </w:rPr>
        <w:t xml:space="preserve"> </w:t>
      </w:r>
      <w:r>
        <w:rPr>
          <w:sz w:val="30"/>
        </w:rPr>
        <w:t>цируют</w:t>
      </w:r>
      <w:r>
        <w:rPr>
          <w:spacing w:val="1"/>
          <w:sz w:val="30"/>
        </w:rPr>
        <w:t xml:space="preserve"> </w:t>
      </w:r>
      <w:r>
        <w:rPr>
          <w:sz w:val="30"/>
        </w:rPr>
        <w:t>на</w:t>
      </w:r>
      <w:r>
        <w:rPr>
          <w:spacing w:val="1"/>
          <w:sz w:val="30"/>
        </w:rPr>
        <w:t xml:space="preserve"> </w:t>
      </w:r>
      <w:r>
        <w:rPr>
          <w:sz w:val="30"/>
        </w:rPr>
        <w:t>прямые,</w:t>
      </w:r>
      <w:r>
        <w:rPr>
          <w:spacing w:val="1"/>
          <w:sz w:val="30"/>
        </w:rPr>
        <w:t xml:space="preserve"> </w:t>
      </w:r>
      <w:r>
        <w:rPr>
          <w:sz w:val="30"/>
        </w:rPr>
        <w:t>излучающие</w:t>
      </w:r>
      <w:r>
        <w:rPr>
          <w:spacing w:val="1"/>
          <w:sz w:val="30"/>
        </w:rPr>
        <w:t xml:space="preserve"> </w:t>
      </w:r>
      <w:r>
        <w:rPr>
          <w:sz w:val="30"/>
        </w:rPr>
        <w:t>волны</w:t>
      </w:r>
      <w:r>
        <w:rPr>
          <w:spacing w:val="1"/>
          <w:sz w:val="30"/>
        </w:rPr>
        <w:t xml:space="preserve"> </w:t>
      </w:r>
      <w:r>
        <w:rPr>
          <w:sz w:val="30"/>
        </w:rPr>
        <w:t>нормально</w:t>
      </w:r>
      <w:r>
        <w:rPr>
          <w:spacing w:val="1"/>
          <w:sz w:val="30"/>
        </w:rPr>
        <w:t xml:space="preserve"> </w:t>
      </w:r>
      <w:r>
        <w:rPr>
          <w:sz w:val="30"/>
        </w:rPr>
        <w:t>к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1"/>
          <w:sz w:val="30"/>
        </w:rPr>
        <w:t xml:space="preserve"> </w:t>
      </w:r>
      <w:r>
        <w:rPr>
          <w:sz w:val="30"/>
        </w:rPr>
        <w:t>изделия,</w:t>
      </w:r>
      <w:r>
        <w:rPr>
          <w:spacing w:val="-3"/>
          <w:sz w:val="30"/>
        </w:rPr>
        <w:t xml:space="preserve"> </w:t>
      </w:r>
      <w:r>
        <w:rPr>
          <w:sz w:val="30"/>
        </w:rPr>
        <w:t>и наклонные.</w:t>
      </w:r>
    </w:p>
    <w:p w:rsidR="00F86044" w:rsidRDefault="00F86044" w:rsidP="00F86044">
      <w:pPr>
        <w:pStyle w:val="a3"/>
        <w:spacing w:line="242" w:lineRule="auto"/>
        <w:ind w:right="113" w:firstLine="709"/>
        <w:jc w:val="both"/>
      </w:pPr>
      <w:r>
        <w:t>Раздельно</w:t>
      </w:r>
      <w:r>
        <w:rPr>
          <w:spacing w:val="1"/>
        </w:rPr>
        <w:t xml:space="preserve"> </w:t>
      </w:r>
      <w:r>
        <w:t>совмещенные</w:t>
      </w:r>
      <w:r>
        <w:rPr>
          <w:spacing w:val="1"/>
        </w:rPr>
        <w:t xml:space="preserve"> </w:t>
      </w:r>
      <w:r>
        <w:t>преобразователи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нормаль-</w:t>
      </w:r>
      <w:r>
        <w:rPr>
          <w:spacing w:val="1"/>
        </w:rPr>
        <w:t xml:space="preserve"> </w:t>
      </w:r>
      <w:r>
        <w:t>ными или наклонными в зависимости от направления их общей аку-</w:t>
      </w:r>
      <w:r>
        <w:rPr>
          <w:spacing w:val="1"/>
        </w:rPr>
        <w:t xml:space="preserve"> </w:t>
      </w:r>
      <w:r>
        <w:t>стической оси, соответствующей направлению максимальной чувст-</w:t>
      </w:r>
      <w:r>
        <w:rPr>
          <w:spacing w:val="1"/>
        </w:rPr>
        <w:t xml:space="preserve"> </w:t>
      </w:r>
      <w:r>
        <w:t>вительности таких преобразователей. Преобразователи с переменным</w:t>
      </w:r>
      <w:r>
        <w:rPr>
          <w:spacing w:val="1"/>
        </w:rPr>
        <w:t xml:space="preserve"> </w:t>
      </w:r>
      <w:r>
        <w:t>углом</w:t>
      </w:r>
      <w:r>
        <w:rPr>
          <w:spacing w:val="-1"/>
        </w:rPr>
        <w:t xml:space="preserve"> </w:t>
      </w:r>
      <w:r>
        <w:t>наклона</w:t>
      </w:r>
      <w:r>
        <w:rPr>
          <w:spacing w:val="-1"/>
        </w:rPr>
        <w:t xml:space="preserve"> </w:t>
      </w:r>
      <w:r>
        <w:t>позволяют</w:t>
      </w:r>
      <w:r>
        <w:rPr>
          <w:spacing w:val="-2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угол</w:t>
      </w:r>
      <w:r>
        <w:rPr>
          <w:spacing w:val="-2"/>
        </w:rPr>
        <w:t xml:space="preserve"> </w:t>
      </w:r>
      <w:r>
        <w:t>ввода</w:t>
      </w:r>
      <w:r>
        <w:rPr>
          <w:spacing w:val="-1"/>
        </w:rPr>
        <w:t xml:space="preserve"> </w:t>
      </w:r>
      <w:r>
        <w:t>лучей.</w:t>
      </w:r>
    </w:p>
    <w:p w:rsidR="00F86044" w:rsidRDefault="00F86044" w:rsidP="00F86044">
      <w:pPr>
        <w:spacing w:line="342" w:lineRule="exact"/>
        <w:ind w:left="827"/>
        <w:jc w:val="both"/>
        <w:rPr>
          <w:sz w:val="30"/>
        </w:rPr>
      </w:pPr>
      <w:r>
        <w:rPr>
          <w:i/>
          <w:sz w:val="30"/>
        </w:rPr>
        <w:t>По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форме</w:t>
      </w:r>
      <w:r>
        <w:rPr>
          <w:i/>
          <w:spacing w:val="-3"/>
          <w:sz w:val="30"/>
        </w:rPr>
        <w:t xml:space="preserve"> </w:t>
      </w:r>
      <w:r>
        <w:rPr>
          <w:i/>
          <w:sz w:val="30"/>
        </w:rPr>
        <w:t>акустического</w:t>
      </w:r>
      <w:r>
        <w:rPr>
          <w:i/>
          <w:spacing w:val="-3"/>
          <w:sz w:val="30"/>
        </w:rPr>
        <w:t xml:space="preserve"> </w:t>
      </w:r>
      <w:r>
        <w:rPr>
          <w:i/>
          <w:sz w:val="30"/>
        </w:rPr>
        <w:t>поля</w:t>
      </w:r>
      <w:r>
        <w:rPr>
          <w:i/>
          <w:spacing w:val="-4"/>
          <w:sz w:val="30"/>
        </w:rPr>
        <w:t xml:space="preserve"> </w:t>
      </w:r>
      <w:r>
        <w:rPr>
          <w:sz w:val="30"/>
        </w:rPr>
        <w:t>различают</w:t>
      </w:r>
      <w:r>
        <w:rPr>
          <w:spacing w:val="-3"/>
          <w:sz w:val="30"/>
        </w:rPr>
        <w:t xml:space="preserve"> </w:t>
      </w:r>
      <w:r>
        <w:rPr>
          <w:sz w:val="30"/>
        </w:rPr>
        <w:t>преобразователи: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93"/>
        </w:tabs>
        <w:spacing w:line="242" w:lineRule="auto"/>
        <w:ind w:right="112" w:firstLine="709"/>
        <w:jc w:val="both"/>
        <w:rPr>
          <w:sz w:val="30"/>
        </w:rPr>
      </w:pPr>
      <w:r>
        <w:rPr>
          <w:sz w:val="30"/>
        </w:rPr>
        <w:t>обыкновенные с пьезопластиной плоской формы, форма аку-</w:t>
      </w:r>
      <w:r>
        <w:rPr>
          <w:spacing w:val="1"/>
          <w:sz w:val="30"/>
        </w:rPr>
        <w:t xml:space="preserve"> </w:t>
      </w:r>
      <w:r>
        <w:rPr>
          <w:sz w:val="30"/>
        </w:rPr>
        <w:t>стического поля которых зависит от формы электродов, поляризации</w:t>
      </w:r>
      <w:r>
        <w:rPr>
          <w:spacing w:val="1"/>
          <w:sz w:val="30"/>
        </w:rPr>
        <w:t xml:space="preserve"> </w:t>
      </w:r>
      <w:r>
        <w:rPr>
          <w:sz w:val="30"/>
        </w:rPr>
        <w:t>пьезопластины и</w:t>
      </w:r>
      <w:r>
        <w:rPr>
          <w:spacing w:val="-1"/>
          <w:sz w:val="30"/>
        </w:rPr>
        <w:t xml:space="preserve"> </w:t>
      </w:r>
      <w:r>
        <w:rPr>
          <w:sz w:val="30"/>
        </w:rPr>
        <w:t>т.</w:t>
      </w:r>
      <w:r>
        <w:rPr>
          <w:spacing w:val="1"/>
          <w:sz w:val="30"/>
        </w:rPr>
        <w:t xml:space="preserve"> </w:t>
      </w:r>
      <w:r>
        <w:rPr>
          <w:sz w:val="30"/>
        </w:rPr>
        <w:t>п.;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93"/>
        </w:tabs>
        <w:spacing w:line="242" w:lineRule="auto"/>
        <w:ind w:right="115" w:firstLine="709"/>
        <w:jc w:val="both"/>
        <w:rPr>
          <w:sz w:val="30"/>
        </w:rPr>
      </w:pPr>
      <w:r>
        <w:rPr>
          <w:spacing w:val="-1"/>
          <w:sz w:val="30"/>
        </w:rPr>
        <w:t>фокусирующие,</w:t>
      </w:r>
      <w:r>
        <w:rPr>
          <w:spacing w:val="-15"/>
          <w:sz w:val="30"/>
        </w:rPr>
        <w:t xml:space="preserve"> </w:t>
      </w:r>
      <w:r>
        <w:rPr>
          <w:spacing w:val="-1"/>
          <w:sz w:val="30"/>
        </w:rPr>
        <w:t>обеспечивающие</w:t>
      </w:r>
      <w:r>
        <w:rPr>
          <w:spacing w:val="-15"/>
          <w:sz w:val="30"/>
        </w:rPr>
        <w:t xml:space="preserve"> </w:t>
      </w:r>
      <w:r>
        <w:rPr>
          <w:sz w:val="30"/>
        </w:rPr>
        <w:t>сужение</w:t>
      </w:r>
      <w:r>
        <w:rPr>
          <w:spacing w:val="-15"/>
          <w:sz w:val="30"/>
        </w:rPr>
        <w:t xml:space="preserve"> </w:t>
      </w:r>
      <w:r>
        <w:rPr>
          <w:sz w:val="30"/>
        </w:rPr>
        <w:t>акустического</w:t>
      </w:r>
      <w:r>
        <w:rPr>
          <w:spacing w:val="-15"/>
          <w:sz w:val="30"/>
        </w:rPr>
        <w:t xml:space="preserve"> </w:t>
      </w:r>
      <w:r>
        <w:rPr>
          <w:sz w:val="30"/>
        </w:rPr>
        <w:t>поля</w:t>
      </w:r>
      <w:r>
        <w:rPr>
          <w:spacing w:val="-73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некоторой</w:t>
      </w:r>
      <w:r>
        <w:rPr>
          <w:spacing w:val="1"/>
          <w:sz w:val="30"/>
        </w:rPr>
        <w:t xml:space="preserve"> </w:t>
      </w:r>
      <w:r>
        <w:rPr>
          <w:sz w:val="30"/>
        </w:rPr>
        <w:t>области</w:t>
      </w:r>
      <w:r>
        <w:rPr>
          <w:spacing w:val="-1"/>
          <w:sz w:val="30"/>
        </w:rPr>
        <w:t xml:space="preserve"> </w:t>
      </w:r>
      <w:r>
        <w:rPr>
          <w:sz w:val="30"/>
        </w:rPr>
        <w:t>контролируемого</w:t>
      </w:r>
      <w:r>
        <w:rPr>
          <w:spacing w:val="-1"/>
          <w:sz w:val="30"/>
        </w:rPr>
        <w:t xml:space="preserve"> </w:t>
      </w:r>
      <w:r>
        <w:rPr>
          <w:sz w:val="30"/>
        </w:rPr>
        <w:t>объекта;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93"/>
        </w:tabs>
        <w:ind w:right="112" w:firstLine="709"/>
        <w:jc w:val="both"/>
        <w:rPr>
          <w:sz w:val="30"/>
        </w:rPr>
      </w:pPr>
      <w:r>
        <w:rPr>
          <w:sz w:val="30"/>
        </w:rPr>
        <w:t>широконаправленные</w:t>
      </w:r>
      <w:r>
        <w:rPr>
          <w:spacing w:val="1"/>
          <w:sz w:val="30"/>
        </w:rPr>
        <w:t xml:space="preserve"> </w:t>
      </w:r>
      <w:r>
        <w:rPr>
          <w:sz w:val="30"/>
        </w:rPr>
        <w:t>(веерные),</w:t>
      </w:r>
      <w:r>
        <w:rPr>
          <w:spacing w:val="1"/>
          <w:sz w:val="30"/>
        </w:rPr>
        <w:t xml:space="preserve"> </w:t>
      </w:r>
      <w:r>
        <w:rPr>
          <w:sz w:val="30"/>
        </w:rPr>
        <w:t>гарантирующие</w:t>
      </w:r>
      <w:r>
        <w:rPr>
          <w:spacing w:val="1"/>
          <w:sz w:val="30"/>
        </w:rPr>
        <w:t xml:space="preserve"> </w:t>
      </w:r>
      <w:r>
        <w:rPr>
          <w:sz w:val="30"/>
        </w:rPr>
        <w:t>расхожде-</w:t>
      </w:r>
      <w:r>
        <w:rPr>
          <w:spacing w:val="-72"/>
          <w:sz w:val="30"/>
        </w:rPr>
        <w:t xml:space="preserve"> </w:t>
      </w:r>
      <w:r>
        <w:rPr>
          <w:sz w:val="30"/>
        </w:rPr>
        <w:t>ние акустического</w:t>
      </w:r>
      <w:r>
        <w:rPr>
          <w:spacing w:val="-2"/>
          <w:sz w:val="30"/>
        </w:rPr>
        <w:t xml:space="preserve"> </w:t>
      </w:r>
      <w:r>
        <w:rPr>
          <w:sz w:val="30"/>
        </w:rPr>
        <w:t>поля;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93"/>
        </w:tabs>
        <w:spacing w:line="242" w:lineRule="auto"/>
        <w:ind w:right="112" w:firstLine="709"/>
        <w:jc w:val="both"/>
        <w:rPr>
          <w:sz w:val="30"/>
        </w:rPr>
      </w:pPr>
      <w:r>
        <w:rPr>
          <w:sz w:val="30"/>
        </w:rPr>
        <w:t>фазированные решетки (мозаичные преобразователи), пред-</w:t>
      </w:r>
      <w:r>
        <w:rPr>
          <w:spacing w:val="1"/>
          <w:sz w:val="30"/>
        </w:rPr>
        <w:t xml:space="preserve"> </w:t>
      </w:r>
      <w:r>
        <w:rPr>
          <w:sz w:val="30"/>
        </w:rPr>
        <w:t>ставляющие</w:t>
      </w:r>
      <w:r>
        <w:rPr>
          <w:spacing w:val="1"/>
          <w:sz w:val="30"/>
        </w:rPr>
        <w:t xml:space="preserve"> </w:t>
      </w:r>
      <w:r>
        <w:rPr>
          <w:sz w:val="30"/>
        </w:rPr>
        <w:t>собой</w:t>
      </w:r>
      <w:r>
        <w:rPr>
          <w:spacing w:val="1"/>
          <w:sz w:val="30"/>
        </w:rPr>
        <w:t xml:space="preserve"> </w:t>
      </w:r>
      <w:r>
        <w:rPr>
          <w:sz w:val="30"/>
        </w:rPr>
        <w:t>плоские</w:t>
      </w:r>
      <w:r>
        <w:rPr>
          <w:spacing w:val="1"/>
          <w:sz w:val="30"/>
        </w:rPr>
        <w:t xml:space="preserve"> </w:t>
      </w:r>
      <w:r>
        <w:rPr>
          <w:sz w:val="30"/>
        </w:rPr>
        <w:t>преобразователи,</w:t>
      </w:r>
      <w:r>
        <w:rPr>
          <w:spacing w:val="1"/>
          <w:sz w:val="30"/>
        </w:rPr>
        <w:t xml:space="preserve"> </w:t>
      </w:r>
      <w:r>
        <w:rPr>
          <w:sz w:val="30"/>
        </w:rPr>
        <w:t>состоящие</w:t>
      </w:r>
      <w:r>
        <w:rPr>
          <w:spacing w:val="1"/>
          <w:sz w:val="30"/>
        </w:rPr>
        <w:t xml:space="preserve"> </w:t>
      </w:r>
      <w:r>
        <w:rPr>
          <w:sz w:val="30"/>
        </w:rPr>
        <w:t>из</w:t>
      </w:r>
      <w:r>
        <w:rPr>
          <w:spacing w:val="1"/>
          <w:sz w:val="30"/>
        </w:rPr>
        <w:t xml:space="preserve"> </w:t>
      </w:r>
      <w:r>
        <w:rPr>
          <w:sz w:val="30"/>
        </w:rPr>
        <w:t>ряда</w:t>
      </w:r>
      <w:r>
        <w:rPr>
          <w:spacing w:val="1"/>
          <w:sz w:val="30"/>
        </w:rPr>
        <w:t xml:space="preserve"> </w:t>
      </w:r>
      <w:r>
        <w:rPr>
          <w:sz w:val="30"/>
        </w:rPr>
        <w:t>отдельно управляемых элементов; подавая различные по фазе и ам-</w:t>
      </w:r>
      <w:r>
        <w:rPr>
          <w:spacing w:val="1"/>
          <w:sz w:val="30"/>
        </w:rPr>
        <w:t xml:space="preserve"> </w:t>
      </w:r>
      <w:r>
        <w:rPr>
          <w:sz w:val="30"/>
        </w:rPr>
        <w:t>плитуде</w:t>
      </w:r>
      <w:r>
        <w:rPr>
          <w:spacing w:val="1"/>
          <w:sz w:val="30"/>
        </w:rPr>
        <w:t xml:space="preserve"> </w:t>
      </w:r>
      <w:r>
        <w:rPr>
          <w:sz w:val="30"/>
        </w:rPr>
        <w:t>сигналы</w:t>
      </w:r>
      <w:r>
        <w:rPr>
          <w:spacing w:val="1"/>
          <w:sz w:val="30"/>
        </w:rPr>
        <w:t xml:space="preserve"> </w:t>
      </w:r>
      <w:r>
        <w:rPr>
          <w:sz w:val="30"/>
        </w:rPr>
        <w:t>на</w:t>
      </w:r>
      <w:r>
        <w:rPr>
          <w:spacing w:val="1"/>
          <w:sz w:val="30"/>
        </w:rPr>
        <w:t xml:space="preserve"> </w:t>
      </w:r>
      <w:r>
        <w:rPr>
          <w:sz w:val="30"/>
        </w:rPr>
        <w:t>эти</w:t>
      </w:r>
      <w:r>
        <w:rPr>
          <w:spacing w:val="1"/>
          <w:sz w:val="30"/>
        </w:rPr>
        <w:t xml:space="preserve"> </w:t>
      </w:r>
      <w:r>
        <w:rPr>
          <w:sz w:val="30"/>
        </w:rPr>
        <w:t>элементы,</w:t>
      </w:r>
      <w:r>
        <w:rPr>
          <w:spacing w:val="1"/>
          <w:sz w:val="30"/>
        </w:rPr>
        <w:t xml:space="preserve"> </w:t>
      </w:r>
      <w:r>
        <w:rPr>
          <w:sz w:val="30"/>
        </w:rPr>
        <w:t>можно</w:t>
      </w:r>
      <w:r>
        <w:rPr>
          <w:spacing w:val="1"/>
          <w:sz w:val="30"/>
        </w:rPr>
        <w:t xml:space="preserve"> </w:t>
      </w:r>
      <w:r>
        <w:rPr>
          <w:sz w:val="30"/>
        </w:rPr>
        <w:t>изменять</w:t>
      </w:r>
      <w:r>
        <w:rPr>
          <w:spacing w:val="1"/>
          <w:sz w:val="30"/>
        </w:rPr>
        <w:t xml:space="preserve"> </w:t>
      </w:r>
      <w:r>
        <w:rPr>
          <w:sz w:val="30"/>
        </w:rPr>
        <w:t>направление</w:t>
      </w:r>
      <w:r>
        <w:rPr>
          <w:spacing w:val="1"/>
          <w:sz w:val="30"/>
        </w:rPr>
        <w:t xml:space="preserve"> </w:t>
      </w:r>
      <w:r>
        <w:rPr>
          <w:sz w:val="30"/>
        </w:rPr>
        <w:t>излучения (угол ввода), добиваться фокусировки или расфокусиров-</w:t>
      </w:r>
      <w:r>
        <w:rPr>
          <w:spacing w:val="1"/>
          <w:sz w:val="30"/>
        </w:rPr>
        <w:t xml:space="preserve"> </w:t>
      </w:r>
      <w:r>
        <w:rPr>
          <w:sz w:val="30"/>
        </w:rPr>
        <w:t>ки, устранять боковые лепестки.</w:t>
      </w:r>
    </w:p>
    <w:p w:rsidR="00F86044" w:rsidRDefault="00F86044" w:rsidP="00F86044">
      <w:pPr>
        <w:pStyle w:val="a3"/>
        <w:spacing w:line="242" w:lineRule="auto"/>
        <w:ind w:right="111" w:firstLine="709"/>
        <w:jc w:val="both"/>
      </w:pPr>
      <w:r>
        <w:rPr>
          <w:spacing w:val="-2"/>
        </w:rPr>
        <w:t>В</w:t>
      </w:r>
      <w:r>
        <w:rPr>
          <w:spacing w:val="-17"/>
        </w:rPr>
        <w:t xml:space="preserve"> </w:t>
      </w:r>
      <w:r>
        <w:rPr>
          <w:spacing w:val="-2"/>
        </w:rPr>
        <w:t>зависимости</w:t>
      </w:r>
      <w:r>
        <w:rPr>
          <w:spacing w:val="-16"/>
        </w:rPr>
        <w:t xml:space="preserve"> </w:t>
      </w:r>
      <w:r>
        <w:rPr>
          <w:i/>
          <w:spacing w:val="-2"/>
        </w:rPr>
        <w:t>от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ширины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полосы</w:t>
      </w:r>
      <w:r>
        <w:rPr>
          <w:i/>
          <w:spacing w:val="-16"/>
        </w:rPr>
        <w:t xml:space="preserve"> </w:t>
      </w:r>
      <w:r>
        <w:rPr>
          <w:spacing w:val="-1"/>
        </w:rPr>
        <w:t>рабочих</w:t>
      </w:r>
      <w:r>
        <w:rPr>
          <w:spacing w:val="-16"/>
        </w:rPr>
        <w:t xml:space="preserve"> </w:t>
      </w:r>
      <w:r>
        <w:rPr>
          <w:spacing w:val="-1"/>
        </w:rPr>
        <w:t>частот</w:t>
      </w:r>
      <w:r>
        <w:rPr>
          <w:spacing w:val="-17"/>
        </w:rPr>
        <w:t xml:space="preserve"> </w:t>
      </w:r>
      <w:r>
        <w:rPr>
          <w:spacing w:val="-1"/>
        </w:rPr>
        <w:t>выделяют</w:t>
      </w:r>
      <w:r>
        <w:rPr>
          <w:spacing w:val="-16"/>
        </w:rPr>
        <w:t xml:space="preserve"> </w:t>
      </w:r>
      <w:r>
        <w:rPr>
          <w:spacing w:val="-1"/>
        </w:rPr>
        <w:t>узко-</w:t>
      </w:r>
      <w:r>
        <w:rPr>
          <w:spacing w:val="-72"/>
        </w:rPr>
        <w:t xml:space="preserve"> </w:t>
      </w:r>
      <w:r>
        <w:t>и широкополосные преобразователи. К первому типу условно относят</w:t>
      </w:r>
      <w:r>
        <w:rPr>
          <w:spacing w:val="-72"/>
        </w:rPr>
        <w:t xml:space="preserve"> </w:t>
      </w:r>
      <w:r>
        <w:t>преобразователи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шириной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пропускания,</w:t>
      </w:r>
      <w:r>
        <w:rPr>
          <w:spacing w:val="1"/>
        </w:rPr>
        <w:t xml:space="preserve"> </w:t>
      </w:r>
      <w:r>
        <w:t>меньшей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октавы, а ко второму, если она больше одной октавы (отношение мак-</w:t>
      </w:r>
      <w:r>
        <w:rPr>
          <w:spacing w:val="-72"/>
        </w:rPr>
        <w:t xml:space="preserve"> </w:t>
      </w:r>
      <w:r>
        <w:t>симальной частоты к минимальной больше 2). Увеличить ширину по-</w:t>
      </w:r>
      <w:r>
        <w:rPr>
          <w:spacing w:val="1"/>
        </w:rPr>
        <w:t xml:space="preserve"> </w:t>
      </w:r>
      <w:r>
        <w:t>лосы можно, использовав пьезоэлемент переменной толщины, а также</w:t>
      </w:r>
      <w:r>
        <w:rPr>
          <w:spacing w:val="-72"/>
        </w:rPr>
        <w:t xml:space="preserve"> </w:t>
      </w:r>
      <w:r>
        <w:t>включив в конструкцию несколько активных (из пьезоэлектрических</w:t>
      </w:r>
      <w:r>
        <w:rPr>
          <w:spacing w:val="1"/>
        </w:rPr>
        <w:t xml:space="preserve"> </w:t>
      </w:r>
      <w:r>
        <w:t>материалов)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пассивных</w:t>
      </w:r>
      <w:r>
        <w:rPr>
          <w:spacing w:val="-1"/>
        </w:rPr>
        <w:t xml:space="preserve"> </w:t>
      </w:r>
      <w:r>
        <w:t>(непьезоэлектрических)</w:t>
      </w:r>
      <w:r>
        <w:rPr>
          <w:spacing w:val="-2"/>
        </w:rPr>
        <w:t xml:space="preserve"> </w:t>
      </w:r>
      <w:r>
        <w:t>слоев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применив</w:t>
      </w:r>
    </w:p>
    <w:p w:rsidR="00F86044" w:rsidRDefault="00F86044" w:rsidP="00F86044">
      <w:pPr>
        <w:spacing w:line="242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2" w:lineRule="auto"/>
        <w:ind w:right="112"/>
        <w:jc w:val="both"/>
      </w:pPr>
      <w:r>
        <w:lastRenderedPageBreak/>
        <w:t>толстый пьезоэлемент, излучающий только своей поверхностью ульт-</w:t>
      </w:r>
      <w:r>
        <w:rPr>
          <w:spacing w:val="-72"/>
        </w:rPr>
        <w:t xml:space="preserve"> </w:t>
      </w:r>
      <w:r>
        <w:t>развуковые волны (остальная часть пластины служит просто волно-</w:t>
      </w:r>
      <w:r>
        <w:rPr>
          <w:spacing w:val="1"/>
        </w:rPr>
        <w:t xml:space="preserve"> </w:t>
      </w:r>
      <w:r>
        <w:t>водом).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широкополосности</w:t>
      </w:r>
      <w:r>
        <w:rPr>
          <w:spacing w:val="1"/>
        </w:rPr>
        <w:t xml:space="preserve"> </w:t>
      </w:r>
      <w:r>
        <w:t>различают</w:t>
      </w:r>
      <w:r>
        <w:rPr>
          <w:spacing w:val="76"/>
        </w:rPr>
        <w:t xml:space="preserve"> </w:t>
      </w:r>
      <w:r>
        <w:t>преобразователи   переменной   толщины,   многослойные</w:t>
      </w:r>
      <w:r>
        <w:rPr>
          <w:spacing w:val="-7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толстые (апериодические).</w:t>
      </w:r>
    </w:p>
    <w:p w:rsidR="00F86044" w:rsidRDefault="00F86044" w:rsidP="00F86044">
      <w:pPr>
        <w:pStyle w:val="a3"/>
        <w:ind w:right="112" w:firstLine="709"/>
        <w:jc w:val="both"/>
      </w:pPr>
      <w:r>
        <w:t>В серийно выпускаемых ультразвуковых дефектоскопах для из-</w:t>
      </w:r>
      <w:r>
        <w:rPr>
          <w:spacing w:val="1"/>
        </w:rPr>
        <w:t xml:space="preserve"> </w:t>
      </w:r>
      <w:r>
        <w:t>лучения и приема ультразвука чаще всего используют пьезопластины,</w:t>
      </w:r>
      <w:r>
        <w:rPr>
          <w:spacing w:val="-72"/>
        </w:rPr>
        <w:t xml:space="preserve"> </w:t>
      </w:r>
      <w:r>
        <w:t>обладающие пьезоэлектрическим эффектом. Прямой пьезоэффект со-</w:t>
      </w:r>
      <w:r>
        <w:rPr>
          <w:spacing w:val="1"/>
        </w:rPr>
        <w:t xml:space="preserve"> </w:t>
      </w:r>
      <w:r>
        <w:t>стоит в появлении электрических зарядов на обкладках пьезопласти-</w:t>
      </w:r>
      <w:r>
        <w:rPr>
          <w:spacing w:val="1"/>
        </w:rPr>
        <w:t xml:space="preserve"> </w:t>
      </w:r>
      <w:r>
        <w:t>ны в результате ее деформации, обратный заключается в деформации</w:t>
      </w:r>
      <w:r>
        <w:rPr>
          <w:spacing w:val="1"/>
        </w:rPr>
        <w:t xml:space="preserve"> </w:t>
      </w:r>
      <w:r>
        <w:t>пьезопластины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приложенного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поля.</w:t>
      </w:r>
      <w:r>
        <w:rPr>
          <w:spacing w:val="1"/>
        </w:rPr>
        <w:t xml:space="preserve"> </w:t>
      </w:r>
      <w:r>
        <w:t>Обратный пьезоэффект, вызывающий такую деформацию, служит для</w:t>
      </w:r>
      <w:r>
        <w:rPr>
          <w:spacing w:val="-72"/>
        </w:rPr>
        <w:t xml:space="preserve"> </w:t>
      </w:r>
      <w:r>
        <w:t>излучения продольных волн, а прямой, связанный с деформацией по</w:t>
      </w:r>
      <w:r>
        <w:rPr>
          <w:spacing w:val="1"/>
        </w:rPr>
        <w:t xml:space="preserve"> </w:t>
      </w:r>
      <w:r>
        <w:t>толщине, – для их приема. Для возбуждения и приема поперечных</w:t>
      </w:r>
      <w:r>
        <w:rPr>
          <w:spacing w:val="1"/>
        </w:rPr>
        <w:t xml:space="preserve"> </w:t>
      </w:r>
      <w:r>
        <w:t>волн используют деформацию сдвига по толщине. В этом случае для</w:t>
      </w:r>
      <w:r>
        <w:rPr>
          <w:spacing w:val="1"/>
        </w:rPr>
        <w:t xml:space="preserve"> </w:t>
      </w:r>
      <w:r>
        <w:t>передачи деформации от пластины к изделию применяют густые сма-</w:t>
      </w:r>
      <w:r>
        <w:rPr>
          <w:spacing w:val="1"/>
        </w:rPr>
        <w:t xml:space="preserve"> </w:t>
      </w:r>
      <w:r>
        <w:t>зочные материалы, так как через жидкотекучие вещества поперечные</w:t>
      </w:r>
      <w:r>
        <w:rPr>
          <w:spacing w:val="1"/>
        </w:rPr>
        <w:t xml:space="preserve"> </w:t>
      </w:r>
      <w:r>
        <w:t>волны практически не проходят. В качестве такой передающей среды</w:t>
      </w:r>
      <w:r>
        <w:rPr>
          <w:spacing w:val="1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нетвердеющие</w:t>
      </w:r>
      <w:r>
        <w:rPr>
          <w:spacing w:val="-2"/>
        </w:rPr>
        <w:t xml:space="preserve"> </w:t>
      </w:r>
      <w:r>
        <w:t>эпоксидные</w:t>
      </w:r>
      <w:r>
        <w:rPr>
          <w:spacing w:val="1"/>
        </w:rPr>
        <w:t xml:space="preserve"> </w:t>
      </w:r>
      <w:r>
        <w:t>смолы.</w:t>
      </w:r>
    </w:p>
    <w:p w:rsidR="00F86044" w:rsidRDefault="00F86044" w:rsidP="00F86044">
      <w:pPr>
        <w:pStyle w:val="a3"/>
        <w:ind w:right="112" w:firstLine="709"/>
        <w:jc w:val="both"/>
      </w:pPr>
      <w:r>
        <w:rPr>
          <w:i/>
        </w:rPr>
        <w:t xml:space="preserve">Образцом </w:t>
      </w:r>
      <w:r>
        <w:t>называют средство ультразвукового контроля в виде</w:t>
      </w:r>
      <w:r>
        <w:rPr>
          <w:spacing w:val="1"/>
        </w:rPr>
        <w:t xml:space="preserve"> </w:t>
      </w:r>
      <w:r>
        <w:t>твердого тела, предназначенное для хранения и воспроизведения зна-</w:t>
      </w:r>
      <w:r>
        <w:rPr>
          <w:spacing w:val="1"/>
        </w:rPr>
        <w:t xml:space="preserve"> </w:t>
      </w:r>
      <w:r>
        <w:t>чений физических величин (геометрических размеров, скорости зву-</w:t>
      </w:r>
      <w:r>
        <w:rPr>
          <w:spacing w:val="1"/>
        </w:rPr>
        <w:t xml:space="preserve"> </w:t>
      </w:r>
      <w:r>
        <w:t>ка, затухания), используемых для проверки или настройки параметров</w:t>
      </w:r>
      <w:r>
        <w:rPr>
          <w:spacing w:val="-72"/>
        </w:rPr>
        <w:t xml:space="preserve"> </w:t>
      </w:r>
      <w:r>
        <w:t>дефектоскопа</w:t>
      </w:r>
      <w:r>
        <w:rPr>
          <w:spacing w:val="-2"/>
        </w:rPr>
        <w:t xml:space="preserve"> </w:t>
      </w:r>
      <w:r>
        <w:t>и преобразователей.</w:t>
      </w:r>
    </w:p>
    <w:p w:rsidR="00F86044" w:rsidRDefault="00F86044" w:rsidP="00F86044">
      <w:pPr>
        <w:pStyle w:val="a3"/>
        <w:ind w:right="113" w:firstLine="709"/>
        <w:jc w:val="both"/>
      </w:pPr>
      <w:r>
        <w:t>Различают стандартные образцы (СО) и стандартные образцы</w:t>
      </w:r>
      <w:r>
        <w:rPr>
          <w:spacing w:val="1"/>
        </w:rPr>
        <w:t xml:space="preserve"> </w:t>
      </w:r>
      <w:r>
        <w:t>предприятия (СОП).</w:t>
      </w:r>
    </w:p>
    <w:p w:rsidR="00F86044" w:rsidRDefault="00F86044" w:rsidP="00F86044">
      <w:pPr>
        <w:pStyle w:val="a3"/>
        <w:ind w:right="112" w:firstLine="709"/>
        <w:jc w:val="both"/>
      </w:pPr>
      <w:r>
        <w:t>К</w:t>
      </w:r>
      <w:r>
        <w:rPr>
          <w:spacing w:val="28"/>
        </w:rPr>
        <w:t xml:space="preserve"> </w:t>
      </w:r>
      <w:r>
        <w:t>СО</w:t>
      </w:r>
      <w:r>
        <w:rPr>
          <w:spacing w:val="29"/>
        </w:rPr>
        <w:t xml:space="preserve"> </w:t>
      </w:r>
      <w:r>
        <w:t>относят</w:t>
      </w:r>
      <w:r>
        <w:rPr>
          <w:spacing w:val="29"/>
        </w:rPr>
        <w:t xml:space="preserve"> </w:t>
      </w:r>
      <w:r>
        <w:t>СО-1,</w:t>
      </w:r>
      <w:r>
        <w:rPr>
          <w:spacing w:val="29"/>
        </w:rPr>
        <w:t xml:space="preserve"> </w:t>
      </w:r>
      <w:r>
        <w:t>СО-2,</w:t>
      </w:r>
      <w:r>
        <w:rPr>
          <w:spacing w:val="29"/>
        </w:rPr>
        <w:t xml:space="preserve"> </w:t>
      </w:r>
      <w:r>
        <w:t>СО-3,</w:t>
      </w:r>
      <w:r>
        <w:rPr>
          <w:spacing w:val="28"/>
        </w:rPr>
        <w:t xml:space="preserve"> </w:t>
      </w:r>
      <w:r>
        <w:t>описанные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ГОСТ</w:t>
      </w:r>
      <w:r>
        <w:rPr>
          <w:spacing w:val="29"/>
        </w:rPr>
        <w:t xml:space="preserve"> </w:t>
      </w:r>
      <w:r>
        <w:t>14782–86,</w:t>
      </w:r>
      <w:r>
        <w:rPr>
          <w:spacing w:val="-73"/>
        </w:rPr>
        <w:t xml:space="preserve"> </w:t>
      </w:r>
      <w:r>
        <w:t>а также образцы К1, К2, VW, CBU, широко применяемые в европей-</w:t>
      </w:r>
      <w:r>
        <w:rPr>
          <w:spacing w:val="1"/>
        </w:rPr>
        <w:t xml:space="preserve"> </w:t>
      </w:r>
      <w:r>
        <w:t>ской международной практике. Образец СО-1 (рис. 9.9) изготавли-</w:t>
      </w:r>
      <w:r>
        <w:rPr>
          <w:spacing w:val="1"/>
        </w:rPr>
        <w:t xml:space="preserve"> </w:t>
      </w:r>
      <w:r>
        <w:t>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стекла</w:t>
      </w:r>
      <w:r>
        <w:rPr>
          <w:spacing w:val="1"/>
        </w:rPr>
        <w:t xml:space="preserve"> </w:t>
      </w:r>
      <w:r>
        <w:t>марки</w:t>
      </w:r>
      <w:r>
        <w:rPr>
          <w:spacing w:val="1"/>
        </w:rPr>
        <w:t xml:space="preserve"> </w:t>
      </w:r>
      <w:r>
        <w:t>ТОСП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17622–72.</w:t>
      </w:r>
      <w:r>
        <w:rPr>
          <w:spacing w:val="1"/>
        </w:rPr>
        <w:t xml:space="preserve"> </w:t>
      </w:r>
      <w:r>
        <w:t>Коэффициент затухания продольной ультразвуковой волны в образце</w:t>
      </w:r>
      <w:r>
        <w:rPr>
          <w:spacing w:val="1"/>
        </w:rPr>
        <w:t xml:space="preserve"> </w:t>
      </w:r>
      <w:r>
        <w:t>при</w:t>
      </w:r>
      <w:r>
        <w:rPr>
          <w:spacing w:val="62"/>
        </w:rPr>
        <w:t xml:space="preserve"> </w:t>
      </w:r>
      <w:r>
        <w:t>частоте</w:t>
      </w:r>
      <w:r>
        <w:rPr>
          <w:spacing w:val="61"/>
        </w:rPr>
        <w:t xml:space="preserve"> </w:t>
      </w:r>
      <w:r>
        <w:t>(2,5</w:t>
      </w:r>
      <w:r>
        <w:rPr>
          <w:spacing w:val="62"/>
        </w:rPr>
        <w:t xml:space="preserve"> </w:t>
      </w:r>
      <w:r>
        <w:t>±</w:t>
      </w:r>
      <w:r>
        <w:rPr>
          <w:spacing w:val="62"/>
        </w:rPr>
        <w:t xml:space="preserve"> </w:t>
      </w:r>
      <w:r>
        <w:t>0,2)</w:t>
      </w:r>
      <w:r>
        <w:rPr>
          <w:spacing w:val="62"/>
        </w:rPr>
        <w:t xml:space="preserve"> </w:t>
      </w:r>
      <w:r>
        <w:t>МГц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температуре</w:t>
      </w:r>
      <w:r>
        <w:rPr>
          <w:spacing w:val="61"/>
        </w:rPr>
        <w:t xml:space="preserve"> </w:t>
      </w:r>
      <w:r>
        <w:t>(20</w:t>
      </w:r>
      <w:r>
        <w:rPr>
          <w:spacing w:val="62"/>
        </w:rPr>
        <w:t xml:space="preserve"> </w:t>
      </w:r>
      <w:r>
        <w:t>±</w:t>
      </w:r>
      <w:r>
        <w:rPr>
          <w:spacing w:val="62"/>
        </w:rPr>
        <w:t xml:space="preserve"> </w:t>
      </w:r>
      <w:r>
        <w:t>5)</w:t>
      </w:r>
      <w:r>
        <w:rPr>
          <w:spacing w:val="62"/>
        </w:rPr>
        <w:t xml:space="preserve"> </w:t>
      </w:r>
      <w:r>
        <w:t>°С</w:t>
      </w:r>
      <w:r>
        <w:rPr>
          <w:spacing w:val="63"/>
        </w:rPr>
        <w:t xml:space="preserve"> </w:t>
      </w:r>
      <w:r>
        <w:t>составляет</w:t>
      </w:r>
      <w:r>
        <w:rPr>
          <w:spacing w:val="-73"/>
        </w:rPr>
        <w:t xml:space="preserve"> </w:t>
      </w:r>
      <w:r>
        <w:t>(0,30</w:t>
      </w:r>
      <w:r>
        <w:rPr>
          <w:spacing w:val="22"/>
        </w:rPr>
        <w:t xml:space="preserve"> </w:t>
      </w:r>
      <w:r>
        <w:t>±</w:t>
      </w:r>
      <w:r>
        <w:rPr>
          <w:spacing w:val="22"/>
        </w:rPr>
        <w:t xml:space="preserve"> </w:t>
      </w:r>
      <w:r>
        <w:t>0,04)</w:t>
      </w:r>
      <w:r>
        <w:rPr>
          <w:spacing w:val="23"/>
        </w:rPr>
        <w:t xml:space="preserve"> </w:t>
      </w:r>
      <w:r>
        <w:t>см</w:t>
      </w:r>
      <w:r>
        <w:rPr>
          <w:vertAlign w:val="superscript"/>
        </w:rPr>
        <w:t>–1</w:t>
      </w:r>
      <w:r>
        <w:t>.</w:t>
      </w:r>
      <w:r>
        <w:rPr>
          <w:spacing w:val="23"/>
        </w:rPr>
        <w:t xml:space="preserve"> </w:t>
      </w:r>
      <w:r>
        <w:t>Скорость</w:t>
      </w:r>
      <w:r>
        <w:rPr>
          <w:spacing w:val="22"/>
        </w:rPr>
        <w:t xml:space="preserve"> </w:t>
      </w:r>
      <w:r>
        <w:t>продольных</w:t>
      </w:r>
      <w:r>
        <w:rPr>
          <w:spacing w:val="24"/>
        </w:rPr>
        <w:t xml:space="preserve"> </w:t>
      </w:r>
      <w:r>
        <w:t>волн</w:t>
      </w:r>
      <w:r>
        <w:rPr>
          <w:spacing w:val="21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образце</w:t>
      </w:r>
      <w:r>
        <w:rPr>
          <w:spacing w:val="22"/>
        </w:rPr>
        <w:t xml:space="preserve"> </w:t>
      </w:r>
      <w:r>
        <w:rPr>
          <w:i/>
        </w:rPr>
        <w:t>с</w:t>
      </w:r>
      <w:r>
        <w:rPr>
          <w:vertAlign w:val="subscript"/>
        </w:rPr>
        <w:t>1</w:t>
      </w:r>
      <w:r>
        <w:rPr>
          <w:spacing w:val="22"/>
        </w:rPr>
        <w:t xml:space="preserve"> </w:t>
      </w:r>
      <w:r>
        <w:t>=</w:t>
      </w:r>
      <w:r>
        <w:rPr>
          <w:spacing w:val="23"/>
        </w:rPr>
        <w:t xml:space="preserve"> </w:t>
      </w:r>
      <w:r>
        <w:t>(2</w:t>
      </w:r>
      <w:r>
        <w:rPr>
          <w:spacing w:val="22"/>
        </w:rPr>
        <w:t xml:space="preserve"> </w:t>
      </w:r>
      <w:r>
        <w:t>670</w:t>
      </w:r>
      <w:r>
        <w:rPr>
          <w:spacing w:val="23"/>
        </w:rPr>
        <w:t xml:space="preserve"> </w:t>
      </w:r>
      <w:r>
        <w:t>±</w:t>
      </w:r>
    </w:p>
    <w:p w:rsidR="00F86044" w:rsidRDefault="00F86044" w:rsidP="00F86044">
      <w:pPr>
        <w:pStyle w:val="a3"/>
        <w:spacing w:line="345" w:lineRule="exact"/>
        <w:jc w:val="both"/>
      </w:pPr>
      <w:r>
        <w:t>±</w:t>
      </w:r>
      <w:r>
        <w:rPr>
          <w:spacing w:val="-5"/>
        </w:rPr>
        <w:t xml:space="preserve"> </w:t>
      </w:r>
      <w:r>
        <w:t>133)</w:t>
      </w:r>
      <w:r>
        <w:rPr>
          <w:spacing w:val="-5"/>
        </w:rPr>
        <w:t xml:space="preserve"> </w:t>
      </w:r>
      <w:r>
        <w:t>м/с.</w:t>
      </w:r>
      <w:r>
        <w:rPr>
          <w:spacing w:val="-4"/>
        </w:rPr>
        <w:t xml:space="preserve"> </w:t>
      </w:r>
      <w:r>
        <w:t>Стандартный</w:t>
      </w:r>
      <w:r>
        <w:rPr>
          <w:spacing w:val="-5"/>
        </w:rPr>
        <w:t xml:space="preserve"> </w:t>
      </w:r>
      <w:r>
        <w:t>образец</w:t>
      </w:r>
      <w:r>
        <w:rPr>
          <w:spacing w:val="-4"/>
        </w:rPr>
        <w:t xml:space="preserve"> </w:t>
      </w:r>
      <w:r>
        <w:t>СО-1</w:t>
      </w:r>
      <w:r>
        <w:rPr>
          <w:spacing w:val="-5"/>
        </w:rPr>
        <w:t xml:space="preserve"> </w:t>
      </w:r>
      <w:r>
        <w:t>предназначен: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63"/>
        </w:tabs>
        <w:ind w:right="114" w:firstLine="709"/>
        <w:jc w:val="both"/>
        <w:rPr>
          <w:sz w:val="30"/>
        </w:rPr>
      </w:pPr>
      <w:r>
        <w:rPr>
          <w:sz w:val="30"/>
        </w:rPr>
        <w:t>для</w:t>
      </w:r>
      <w:r>
        <w:rPr>
          <w:spacing w:val="1"/>
          <w:sz w:val="30"/>
        </w:rPr>
        <w:t xml:space="preserve"> </w:t>
      </w:r>
      <w:r>
        <w:rPr>
          <w:sz w:val="30"/>
        </w:rPr>
        <w:t>определения</w:t>
      </w:r>
      <w:r>
        <w:rPr>
          <w:spacing w:val="1"/>
          <w:sz w:val="30"/>
        </w:rPr>
        <w:t xml:space="preserve"> </w:t>
      </w:r>
      <w:r>
        <w:rPr>
          <w:sz w:val="30"/>
        </w:rPr>
        <w:t>условной</w:t>
      </w:r>
      <w:r>
        <w:rPr>
          <w:spacing w:val="1"/>
          <w:sz w:val="30"/>
        </w:rPr>
        <w:t xml:space="preserve"> </w:t>
      </w:r>
      <w:r>
        <w:rPr>
          <w:sz w:val="30"/>
        </w:rPr>
        <w:t>чувствительности</w:t>
      </w:r>
      <w:r>
        <w:rPr>
          <w:spacing w:val="1"/>
          <w:sz w:val="30"/>
        </w:rPr>
        <w:t xml:space="preserve"> </w:t>
      </w:r>
      <w:r>
        <w:rPr>
          <w:sz w:val="30"/>
        </w:rPr>
        <w:t>(мм)</w:t>
      </w:r>
      <w:r>
        <w:rPr>
          <w:spacing w:val="1"/>
          <w:sz w:val="30"/>
        </w:rPr>
        <w:t xml:space="preserve"> </w:t>
      </w:r>
      <w:r>
        <w:rPr>
          <w:sz w:val="30"/>
        </w:rPr>
        <w:t>глубины</w:t>
      </w:r>
      <w:r>
        <w:rPr>
          <w:spacing w:val="-72"/>
          <w:sz w:val="30"/>
        </w:rPr>
        <w:t xml:space="preserve"> </w:t>
      </w:r>
      <w:r>
        <w:rPr>
          <w:sz w:val="30"/>
        </w:rPr>
        <w:t>залегания</w:t>
      </w:r>
      <w:r>
        <w:rPr>
          <w:spacing w:val="-1"/>
          <w:sz w:val="30"/>
        </w:rPr>
        <w:t xml:space="preserve"> </w:t>
      </w:r>
      <w:r>
        <w:rPr>
          <w:sz w:val="30"/>
        </w:rPr>
        <w:t>цилиндрического</w:t>
      </w:r>
      <w:r>
        <w:rPr>
          <w:spacing w:val="-1"/>
          <w:sz w:val="30"/>
        </w:rPr>
        <w:t xml:space="preserve"> </w:t>
      </w:r>
      <w:r>
        <w:rPr>
          <w:sz w:val="30"/>
        </w:rPr>
        <w:t>отверстия</w:t>
      </w:r>
      <w:r>
        <w:rPr>
          <w:spacing w:val="-1"/>
          <w:sz w:val="30"/>
        </w:rPr>
        <w:t xml:space="preserve"> </w:t>
      </w:r>
      <w:r>
        <w:rPr>
          <w:sz w:val="30"/>
        </w:rPr>
        <w:t>(ПЭП</w:t>
      </w:r>
      <w:r>
        <w:rPr>
          <w:spacing w:val="-4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положении</w:t>
      </w:r>
      <w:r>
        <w:rPr>
          <w:spacing w:val="-2"/>
          <w:sz w:val="30"/>
        </w:rPr>
        <w:t xml:space="preserve"> </w:t>
      </w:r>
      <w:r>
        <w:rPr>
          <w:sz w:val="30"/>
        </w:rPr>
        <w:t>А);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63"/>
        </w:tabs>
        <w:ind w:right="113" w:firstLine="709"/>
        <w:jc w:val="both"/>
        <w:rPr>
          <w:sz w:val="30"/>
        </w:rPr>
      </w:pPr>
      <w:r>
        <w:rPr>
          <w:sz w:val="30"/>
        </w:rPr>
        <w:t>оценки точности работы глубиномера (прямой ПЭП в поло-</w:t>
      </w:r>
      <w:r>
        <w:rPr>
          <w:spacing w:val="1"/>
          <w:sz w:val="30"/>
        </w:rPr>
        <w:t xml:space="preserve"> </w:t>
      </w:r>
      <w:r>
        <w:rPr>
          <w:sz w:val="30"/>
        </w:rPr>
        <w:t>жении Б) для дефектоскопов,</w:t>
      </w:r>
      <w:r>
        <w:rPr>
          <w:spacing w:val="1"/>
          <w:sz w:val="30"/>
        </w:rPr>
        <w:t xml:space="preserve"> </w:t>
      </w:r>
      <w:r>
        <w:rPr>
          <w:sz w:val="30"/>
        </w:rPr>
        <w:t>у которых глубиномер калиброван в</w:t>
      </w:r>
      <w:r>
        <w:rPr>
          <w:spacing w:val="1"/>
          <w:sz w:val="30"/>
        </w:rPr>
        <w:t xml:space="preserve"> </w:t>
      </w:r>
      <w:r>
        <w:rPr>
          <w:sz w:val="30"/>
        </w:rPr>
        <w:t>единицах времени. Время прохождения ультразвуком расстояния от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поверхности,</w:t>
      </w:r>
      <w:r>
        <w:rPr>
          <w:spacing w:val="-1"/>
          <w:sz w:val="30"/>
        </w:rPr>
        <w:t xml:space="preserve"> </w:t>
      </w:r>
      <w:r>
        <w:rPr>
          <w:sz w:val="30"/>
        </w:rPr>
        <w:t>на</w:t>
      </w:r>
      <w:r>
        <w:rPr>
          <w:spacing w:val="-3"/>
          <w:sz w:val="30"/>
        </w:rPr>
        <w:t xml:space="preserve"> </w:t>
      </w:r>
      <w:r>
        <w:rPr>
          <w:sz w:val="30"/>
        </w:rPr>
        <w:t>которую</w:t>
      </w:r>
      <w:r>
        <w:rPr>
          <w:spacing w:val="-2"/>
          <w:sz w:val="30"/>
        </w:rPr>
        <w:t xml:space="preserve"> </w:t>
      </w:r>
      <w:r>
        <w:rPr>
          <w:sz w:val="30"/>
        </w:rPr>
        <w:t>установлен</w:t>
      </w:r>
      <w:r>
        <w:rPr>
          <w:spacing w:val="-1"/>
          <w:sz w:val="30"/>
        </w:rPr>
        <w:t xml:space="preserve"> </w:t>
      </w:r>
      <w:r>
        <w:rPr>
          <w:sz w:val="30"/>
        </w:rPr>
        <w:t>ПЭП,</w:t>
      </w:r>
      <w:r>
        <w:rPr>
          <w:spacing w:val="-2"/>
          <w:sz w:val="30"/>
        </w:rPr>
        <w:t xml:space="preserve"> </w:t>
      </w:r>
      <w:r>
        <w:rPr>
          <w:sz w:val="30"/>
        </w:rPr>
        <w:t>до</w:t>
      </w:r>
      <w:r>
        <w:rPr>
          <w:spacing w:val="-2"/>
          <w:sz w:val="30"/>
        </w:rPr>
        <w:t xml:space="preserve"> </w:t>
      </w:r>
      <w:r>
        <w:rPr>
          <w:sz w:val="30"/>
        </w:rPr>
        <w:t>пропила</w:t>
      </w:r>
      <w:r>
        <w:rPr>
          <w:spacing w:val="-1"/>
          <w:sz w:val="30"/>
        </w:rPr>
        <w:t xml:space="preserve"> </w:t>
      </w:r>
      <w:r>
        <w:rPr>
          <w:sz w:val="30"/>
        </w:rPr>
        <w:t>20</w:t>
      </w:r>
      <w:r>
        <w:rPr>
          <w:spacing w:val="-2"/>
          <w:sz w:val="30"/>
        </w:rPr>
        <w:t xml:space="preserve"> </w:t>
      </w:r>
      <w:r>
        <w:rPr>
          <w:sz w:val="30"/>
        </w:rPr>
        <w:t>мкс;</w:t>
      </w:r>
    </w:p>
    <w:p w:rsidR="00F86044" w:rsidRDefault="00F86044" w:rsidP="00F86044">
      <w:pPr>
        <w:jc w:val="both"/>
        <w:rPr>
          <w:sz w:val="30"/>
        </w:rPr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63"/>
        </w:tabs>
        <w:spacing w:before="75"/>
        <w:ind w:right="112" w:firstLine="709"/>
        <w:jc w:val="both"/>
        <w:rPr>
          <w:sz w:val="30"/>
        </w:rPr>
      </w:pPr>
      <w:r>
        <w:rPr>
          <w:sz w:val="30"/>
        </w:rPr>
        <w:lastRenderedPageBreak/>
        <w:t>оценки</w:t>
      </w:r>
      <w:r>
        <w:rPr>
          <w:spacing w:val="1"/>
          <w:sz w:val="30"/>
        </w:rPr>
        <w:t xml:space="preserve"> </w:t>
      </w:r>
      <w:r>
        <w:rPr>
          <w:sz w:val="30"/>
        </w:rPr>
        <w:t>лучевой</w:t>
      </w:r>
      <w:r>
        <w:rPr>
          <w:spacing w:val="1"/>
          <w:sz w:val="30"/>
        </w:rPr>
        <w:t xml:space="preserve"> </w:t>
      </w:r>
      <w:r>
        <w:rPr>
          <w:sz w:val="30"/>
        </w:rPr>
        <w:t>разрешающей</w:t>
      </w:r>
      <w:r>
        <w:rPr>
          <w:spacing w:val="1"/>
          <w:sz w:val="30"/>
        </w:rPr>
        <w:t xml:space="preserve"> </w:t>
      </w:r>
      <w:r>
        <w:rPr>
          <w:sz w:val="30"/>
        </w:rPr>
        <w:t>способности</w:t>
      </w:r>
      <w:r>
        <w:rPr>
          <w:spacing w:val="1"/>
          <w:sz w:val="30"/>
        </w:rPr>
        <w:t xml:space="preserve"> </w:t>
      </w:r>
      <w:r>
        <w:rPr>
          <w:sz w:val="30"/>
        </w:rPr>
        <w:t>прямого</w:t>
      </w:r>
      <w:r>
        <w:rPr>
          <w:spacing w:val="1"/>
          <w:sz w:val="30"/>
        </w:rPr>
        <w:t xml:space="preserve"> </w:t>
      </w:r>
      <w:r>
        <w:rPr>
          <w:sz w:val="30"/>
        </w:rPr>
        <w:t>ПЭП</w:t>
      </w:r>
      <w:r>
        <w:rPr>
          <w:spacing w:val="1"/>
          <w:sz w:val="30"/>
        </w:rPr>
        <w:t xml:space="preserve"> </w:t>
      </w:r>
      <w:r>
        <w:rPr>
          <w:sz w:val="30"/>
        </w:rPr>
        <w:t>(прямой ПЭП в положении В). Если все три отражателя разрешаются,</w:t>
      </w:r>
      <w:r>
        <w:rPr>
          <w:spacing w:val="1"/>
          <w:sz w:val="30"/>
        </w:rPr>
        <w:t xml:space="preserve"> </w:t>
      </w:r>
      <w:r>
        <w:rPr>
          <w:sz w:val="30"/>
        </w:rPr>
        <w:t>то в этом случае на экране дефектоскопа наблюдаются три импульса,</w:t>
      </w:r>
      <w:r>
        <w:rPr>
          <w:spacing w:val="1"/>
          <w:sz w:val="30"/>
        </w:rPr>
        <w:t xml:space="preserve"> </w:t>
      </w:r>
      <w:r>
        <w:rPr>
          <w:sz w:val="30"/>
        </w:rPr>
        <w:t>расстояние</w:t>
      </w:r>
      <w:r>
        <w:rPr>
          <w:spacing w:val="30"/>
          <w:sz w:val="30"/>
        </w:rPr>
        <w:t xml:space="preserve"> </w:t>
      </w:r>
      <w:r>
        <w:rPr>
          <w:sz w:val="30"/>
        </w:rPr>
        <w:t>между</w:t>
      </w:r>
      <w:r>
        <w:rPr>
          <w:spacing w:val="30"/>
          <w:sz w:val="30"/>
        </w:rPr>
        <w:t xml:space="preserve"> </w:t>
      </w:r>
      <w:r>
        <w:rPr>
          <w:sz w:val="30"/>
        </w:rPr>
        <w:t>которыми</w:t>
      </w:r>
      <w:r>
        <w:rPr>
          <w:spacing w:val="30"/>
          <w:sz w:val="30"/>
        </w:rPr>
        <w:t xml:space="preserve"> </w:t>
      </w:r>
      <w:r>
        <w:rPr>
          <w:sz w:val="30"/>
        </w:rPr>
        <w:t>соответствуют</w:t>
      </w:r>
      <w:r>
        <w:rPr>
          <w:spacing w:val="29"/>
          <w:sz w:val="30"/>
        </w:rPr>
        <w:t xml:space="preserve"> </w:t>
      </w:r>
      <w:r>
        <w:rPr>
          <w:sz w:val="30"/>
        </w:rPr>
        <w:t>по</w:t>
      </w:r>
      <w:r>
        <w:rPr>
          <w:spacing w:val="30"/>
          <w:sz w:val="30"/>
        </w:rPr>
        <w:t xml:space="preserve"> </w:t>
      </w:r>
      <w:r>
        <w:rPr>
          <w:sz w:val="30"/>
        </w:rPr>
        <w:t>стали:</w:t>
      </w:r>
      <w:r>
        <w:rPr>
          <w:spacing w:val="30"/>
          <w:sz w:val="30"/>
        </w:rPr>
        <w:t xml:space="preserve"> </w:t>
      </w:r>
      <w:r>
        <w:rPr>
          <w:sz w:val="30"/>
        </w:rPr>
        <w:t>между</w:t>
      </w:r>
      <w:r>
        <w:rPr>
          <w:spacing w:val="31"/>
          <w:sz w:val="30"/>
        </w:rPr>
        <w:t xml:space="preserve"> </w:t>
      </w:r>
      <w:r>
        <w:rPr>
          <w:sz w:val="30"/>
        </w:rPr>
        <w:t>первым</w:t>
      </w:r>
      <w:r>
        <w:rPr>
          <w:spacing w:val="-73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вторым –</w:t>
      </w:r>
      <w:r>
        <w:rPr>
          <w:spacing w:val="-1"/>
          <w:sz w:val="30"/>
        </w:rPr>
        <w:t xml:space="preserve"> </w:t>
      </w:r>
      <w:r>
        <w:rPr>
          <w:sz w:val="30"/>
        </w:rPr>
        <w:t>5,5 мм;</w:t>
      </w:r>
      <w:r>
        <w:rPr>
          <w:spacing w:val="-1"/>
          <w:sz w:val="30"/>
        </w:rPr>
        <w:t xml:space="preserve"> </w:t>
      </w:r>
      <w:r>
        <w:rPr>
          <w:sz w:val="30"/>
        </w:rPr>
        <w:t>между вторым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третьим</w:t>
      </w:r>
      <w:r>
        <w:rPr>
          <w:spacing w:val="-1"/>
          <w:sz w:val="30"/>
        </w:rPr>
        <w:t xml:space="preserve"> </w:t>
      </w:r>
      <w:r>
        <w:rPr>
          <w:sz w:val="30"/>
        </w:rPr>
        <w:t>– 11</w:t>
      </w:r>
      <w:r>
        <w:rPr>
          <w:spacing w:val="-1"/>
          <w:sz w:val="30"/>
        </w:rPr>
        <w:t xml:space="preserve"> </w:t>
      </w:r>
      <w:r>
        <w:rPr>
          <w:sz w:val="30"/>
        </w:rPr>
        <w:t>мм;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63"/>
        </w:tabs>
        <w:ind w:right="112" w:firstLine="709"/>
        <w:jc w:val="both"/>
        <w:rPr>
          <w:sz w:val="30"/>
        </w:rPr>
      </w:pPr>
      <w:r>
        <w:rPr>
          <w:sz w:val="30"/>
        </w:rPr>
        <w:t>оценки лучевой разрешающей способности наклонного ПЭП</w:t>
      </w:r>
      <w:r>
        <w:rPr>
          <w:spacing w:val="1"/>
          <w:sz w:val="30"/>
        </w:rPr>
        <w:t xml:space="preserve"> </w:t>
      </w:r>
      <w:r>
        <w:rPr>
          <w:sz w:val="30"/>
        </w:rPr>
        <w:t>(наклонный ПЭП в положении Г). При этом на экране дефектоскопа</w:t>
      </w:r>
      <w:r>
        <w:rPr>
          <w:spacing w:val="1"/>
          <w:sz w:val="30"/>
        </w:rPr>
        <w:t xml:space="preserve"> </w:t>
      </w:r>
      <w:r>
        <w:rPr>
          <w:sz w:val="30"/>
        </w:rPr>
        <w:t>наблюдаются три импульса от поверхностей цилиндров, расстояния</w:t>
      </w:r>
      <w:r>
        <w:rPr>
          <w:spacing w:val="1"/>
          <w:sz w:val="30"/>
        </w:rPr>
        <w:t xml:space="preserve"> </w:t>
      </w:r>
      <w:r>
        <w:rPr>
          <w:sz w:val="30"/>
        </w:rPr>
        <w:t>между которыми (импульсами) соответствует по стали: между пер-</w:t>
      </w:r>
      <w:r>
        <w:rPr>
          <w:spacing w:val="1"/>
          <w:sz w:val="30"/>
        </w:rPr>
        <w:t xml:space="preserve"> </w:t>
      </w:r>
      <w:r>
        <w:rPr>
          <w:sz w:val="30"/>
        </w:rPr>
        <w:t>вым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вторым</w:t>
      </w:r>
      <w:r>
        <w:rPr>
          <w:spacing w:val="-1"/>
          <w:sz w:val="30"/>
        </w:rPr>
        <w:t xml:space="preserve"> </w:t>
      </w:r>
      <w:r>
        <w:rPr>
          <w:sz w:val="30"/>
        </w:rPr>
        <w:t>– 5,5</w:t>
      </w:r>
      <w:r>
        <w:rPr>
          <w:spacing w:val="-1"/>
          <w:sz w:val="30"/>
        </w:rPr>
        <w:t xml:space="preserve"> </w:t>
      </w:r>
      <w:r>
        <w:rPr>
          <w:sz w:val="30"/>
        </w:rPr>
        <w:t>мм;</w:t>
      </w:r>
      <w:r>
        <w:rPr>
          <w:spacing w:val="-1"/>
          <w:sz w:val="30"/>
        </w:rPr>
        <w:t xml:space="preserve"> </w:t>
      </w:r>
      <w:r>
        <w:rPr>
          <w:sz w:val="30"/>
        </w:rPr>
        <w:t>между вторым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третьим –</w:t>
      </w:r>
      <w:r>
        <w:rPr>
          <w:spacing w:val="-1"/>
          <w:sz w:val="30"/>
        </w:rPr>
        <w:t xml:space="preserve"> </w:t>
      </w:r>
      <w:r>
        <w:rPr>
          <w:sz w:val="30"/>
        </w:rPr>
        <w:t>11</w:t>
      </w:r>
      <w:r>
        <w:rPr>
          <w:spacing w:val="-2"/>
          <w:sz w:val="30"/>
        </w:rPr>
        <w:t xml:space="preserve"> </w:t>
      </w:r>
      <w:r>
        <w:rPr>
          <w:sz w:val="30"/>
        </w:rPr>
        <w:t>мм.</w:t>
      </w:r>
    </w:p>
    <w:p w:rsidR="00F86044" w:rsidRDefault="00F86044" w:rsidP="00F86044">
      <w:pPr>
        <w:pStyle w:val="a3"/>
        <w:spacing w:before="10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DE47981" wp14:editId="1116140C">
            <wp:simplePos x="0" y="0"/>
            <wp:positionH relativeFrom="page">
              <wp:posOffset>1732026</wp:posOffset>
            </wp:positionH>
            <wp:positionV relativeFrom="paragraph">
              <wp:posOffset>221039</wp:posOffset>
            </wp:positionV>
            <wp:extent cx="4099200" cy="2649474"/>
            <wp:effectExtent l="0" t="0" r="0" b="0"/>
            <wp:wrapTopAndBottom/>
            <wp:docPr id="4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8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9200" cy="2649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6044" w:rsidRDefault="00F86044" w:rsidP="00F86044">
      <w:pPr>
        <w:spacing w:before="279"/>
        <w:ind w:left="951" w:right="928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9.9.</w:t>
      </w:r>
      <w:r>
        <w:rPr>
          <w:spacing w:val="-1"/>
          <w:sz w:val="26"/>
        </w:rPr>
        <w:t xml:space="preserve"> </w:t>
      </w:r>
      <w:r>
        <w:rPr>
          <w:sz w:val="26"/>
        </w:rPr>
        <w:t>Стандартный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образец</w:t>
      </w:r>
      <w:r>
        <w:rPr>
          <w:spacing w:val="-3"/>
          <w:sz w:val="26"/>
        </w:rPr>
        <w:t xml:space="preserve"> </w:t>
      </w:r>
      <w:r>
        <w:rPr>
          <w:sz w:val="26"/>
        </w:rPr>
        <w:t>CO-1</w:t>
      </w:r>
    </w:p>
    <w:p w:rsidR="00F86044" w:rsidRDefault="00F86044" w:rsidP="00F86044">
      <w:pPr>
        <w:pStyle w:val="a3"/>
        <w:ind w:left="0"/>
      </w:pPr>
    </w:p>
    <w:p w:rsidR="00F86044" w:rsidRDefault="00F86044" w:rsidP="00F86044">
      <w:pPr>
        <w:pStyle w:val="a3"/>
        <w:spacing w:line="345" w:lineRule="exact"/>
        <w:ind w:left="827"/>
      </w:pPr>
      <w:r>
        <w:t>Образец</w:t>
      </w:r>
      <w:r>
        <w:rPr>
          <w:spacing w:val="60"/>
        </w:rPr>
        <w:t xml:space="preserve"> </w:t>
      </w:r>
      <w:r>
        <w:t>СО-2</w:t>
      </w:r>
      <w:r>
        <w:rPr>
          <w:spacing w:val="133"/>
        </w:rPr>
        <w:t xml:space="preserve"> </w:t>
      </w:r>
      <w:r>
        <w:t>(рис.</w:t>
      </w:r>
      <w:r>
        <w:rPr>
          <w:spacing w:val="134"/>
        </w:rPr>
        <w:t xml:space="preserve"> </w:t>
      </w:r>
      <w:r>
        <w:t>9.10)</w:t>
      </w:r>
      <w:r>
        <w:rPr>
          <w:spacing w:val="134"/>
        </w:rPr>
        <w:t xml:space="preserve"> </w:t>
      </w:r>
      <w:r>
        <w:t>изготовляют</w:t>
      </w:r>
      <w:r>
        <w:rPr>
          <w:spacing w:val="133"/>
        </w:rPr>
        <w:t xml:space="preserve"> </w:t>
      </w:r>
      <w:r>
        <w:t>из</w:t>
      </w:r>
      <w:r>
        <w:rPr>
          <w:spacing w:val="134"/>
        </w:rPr>
        <w:t xml:space="preserve"> </w:t>
      </w:r>
      <w:r>
        <w:t>стали</w:t>
      </w:r>
      <w:r>
        <w:rPr>
          <w:spacing w:val="133"/>
        </w:rPr>
        <w:t xml:space="preserve"> </w:t>
      </w:r>
      <w:r>
        <w:t>марки</w:t>
      </w:r>
      <w:r>
        <w:rPr>
          <w:spacing w:val="133"/>
        </w:rPr>
        <w:t xml:space="preserve"> </w:t>
      </w:r>
      <w:r>
        <w:t>20</w:t>
      </w:r>
    </w:p>
    <w:p w:rsidR="00F86044" w:rsidRDefault="00F86044" w:rsidP="00F86044">
      <w:pPr>
        <w:pStyle w:val="a3"/>
        <w:spacing w:line="345" w:lineRule="exact"/>
      </w:pPr>
      <w:r>
        <w:t>по</w:t>
      </w:r>
      <w:r>
        <w:rPr>
          <w:spacing w:val="9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1050–88.</w:t>
      </w:r>
    </w:p>
    <w:p w:rsidR="00F86044" w:rsidRDefault="00F86044" w:rsidP="00F86044">
      <w:pPr>
        <w:pStyle w:val="a3"/>
        <w:spacing w:before="10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170BBD18" wp14:editId="3862060E">
            <wp:simplePos x="0" y="0"/>
            <wp:positionH relativeFrom="page">
              <wp:posOffset>1526832</wp:posOffset>
            </wp:positionH>
            <wp:positionV relativeFrom="paragraph">
              <wp:posOffset>221160</wp:posOffset>
            </wp:positionV>
            <wp:extent cx="4745067" cy="2047113"/>
            <wp:effectExtent l="0" t="0" r="0" b="0"/>
            <wp:wrapTopAndBottom/>
            <wp:docPr id="4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8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5067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6044" w:rsidRDefault="00F86044" w:rsidP="00F86044">
      <w:pPr>
        <w:pStyle w:val="a3"/>
        <w:spacing w:before="2"/>
        <w:ind w:left="0"/>
        <w:rPr>
          <w:sz w:val="27"/>
        </w:rPr>
      </w:pPr>
    </w:p>
    <w:p w:rsidR="00F86044" w:rsidRDefault="00F86044" w:rsidP="00F86044">
      <w:pPr>
        <w:ind w:left="951" w:right="913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9.10.</w:t>
      </w:r>
      <w:r>
        <w:rPr>
          <w:spacing w:val="-4"/>
          <w:sz w:val="26"/>
        </w:rPr>
        <w:t xml:space="preserve"> </w:t>
      </w:r>
      <w:r>
        <w:rPr>
          <w:sz w:val="26"/>
        </w:rPr>
        <w:t>Стандартный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образец</w:t>
      </w:r>
      <w:r>
        <w:rPr>
          <w:spacing w:val="-3"/>
          <w:sz w:val="26"/>
        </w:rPr>
        <w:t xml:space="preserve"> </w:t>
      </w:r>
      <w:r>
        <w:rPr>
          <w:sz w:val="26"/>
        </w:rPr>
        <w:t>СО-2</w:t>
      </w:r>
    </w:p>
    <w:p w:rsidR="00F86044" w:rsidRDefault="00F86044" w:rsidP="00F86044">
      <w:pPr>
        <w:jc w:val="center"/>
        <w:rPr>
          <w:sz w:val="26"/>
        </w:rPr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35" w:lineRule="auto"/>
        <w:ind w:right="109" w:firstLine="709"/>
        <w:jc w:val="both"/>
      </w:pPr>
      <w:r>
        <w:lastRenderedPageBreak/>
        <w:t>Скорость</w:t>
      </w:r>
      <w:r>
        <w:rPr>
          <w:spacing w:val="-7"/>
        </w:rPr>
        <w:t xml:space="preserve"> </w:t>
      </w:r>
      <w:r>
        <w:t>продольной</w:t>
      </w:r>
      <w:r>
        <w:rPr>
          <w:spacing w:val="-7"/>
        </w:rPr>
        <w:t xml:space="preserve"> </w:t>
      </w:r>
      <w:r>
        <w:t>волны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образце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температуре</w:t>
      </w:r>
      <w:r>
        <w:rPr>
          <w:spacing w:val="-5"/>
        </w:rPr>
        <w:t xml:space="preserve"> </w:t>
      </w:r>
      <w:r>
        <w:t>20</w:t>
      </w:r>
      <w:r>
        <w:rPr>
          <w:spacing w:val="-6"/>
        </w:rPr>
        <w:t xml:space="preserve"> </w:t>
      </w:r>
      <w:r>
        <w:t>±</w:t>
      </w:r>
      <w:r>
        <w:rPr>
          <w:spacing w:val="-7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°С</w:t>
      </w:r>
      <w:r>
        <w:rPr>
          <w:spacing w:val="-72"/>
        </w:rPr>
        <w:t xml:space="preserve"> </w:t>
      </w:r>
      <w:r>
        <w:t>равна 5900 ± 59 м/с. Его используют для настройки и проверки пара-</w:t>
      </w:r>
      <w:r>
        <w:rPr>
          <w:spacing w:val="1"/>
        </w:rPr>
        <w:t xml:space="preserve"> </w:t>
      </w:r>
      <w:r>
        <w:t>метров при ультразвуковом контроле объектов из малоуглеродистой и</w:t>
      </w:r>
      <w:r>
        <w:rPr>
          <w:spacing w:val="-72"/>
        </w:rPr>
        <w:t xml:space="preserve"> </w:t>
      </w:r>
      <w:r>
        <w:t>низколегированной сталей и определения условной чувствительности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контроле любых материалов.</w:t>
      </w:r>
      <w:r>
        <w:rPr>
          <w:spacing w:val="-1"/>
        </w:rPr>
        <w:t xml:space="preserve"> </w:t>
      </w:r>
      <w:r>
        <w:t>Его применяют: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3" w:firstLine="673"/>
        <w:jc w:val="both"/>
        <w:rPr>
          <w:sz w:val="30"/>
        </w:rPr>
      </w:pPr>
      <w:r>
        <w:rPr>
          <w:sz w:val="30"/>
        </w:rPr>
        <w:t>для</w:t>
      </w:r>
      <w:r>
        <w:rPr>
          <w:spacing w:val="39"/>
          <w:sz w:val="30"/>
        </w:rPr>
        <w:t xml:space="preserve"> </w:t>
      </w:r>
      <w:r>
        <w:rPr>
          <w:sz w:val="30"/>
        </w:rPr>
        <w:t>определения</w:t>
      </w:r>
      <w:r>
        <w:rPr>
          <w:spacing w:val="111"/>
          <w:sz w:val="30"/>
        </w:rPr>
        <w:t xml:space="preserve"> </w:t>
      </w:r>
      <w:r>
        <w:rPr>
          <w:sz w:val="30"/>
        </w:rPr>
        <w:t>погрешности</w:t>
      </w:r>
      <w:r>
        <w:rPr>
          <w:spacing w:val="113"/>
          <w:sz w:val="30"/>
        </w:rPr>
        <w:t xml:space="preserve"> </w:t>
      </w:r>
      <w:r>
        <w:rPr>
          <w:sz w:val="30"/>
        </w:rPr>
        <w:t>глубиномера</w:t>
      </w:r>
      <w:r>
        <w:rPr>
          <w:spacing w:val="113"/>
          <w:sz w:val="30"/>
        </w:rPr>
        <w:t xml:space="preserve"> </w:t>
      </w:r>
      <w:r>
        <w:rPr>
          <w:sz w:val="30"/>
        </w:rPr>
        <w:t>(прямой</w:t>
      </w:r>
      <w:r>
        <w:rPr>
          <w:spacing w:val="113"/>
          <w:sz w:val="30"/>
        </w:rPr>
        <w:t xml:space="preserve"> </w:t>
      </w:r>
      <w:r>
        <w:rPr>
          <w:sz w:val="30"/>
        </w:rPr>
        <w:t>ПЭП</w:t>
      </w:r>
      <w:r>
        <w:rPr>
          <w:spacing w:val="-73"/>
          <w:sz w:val="30"/>
        </w:rPr>
        <w:t xml:space="preserve"> </w:t>
      </w:r>
      <w:r>
        <w:rPr>
          <w:sz w:val="30"/>
        </w:rPr>
        <w:t>в положении А). Время прохождения ультразвуком расстояния от по-</w:t>
      </w:r>
      <w:r>
        <w:rPr>
          <w:spacing w:val="1"/>
          <w:sz w:val="30"/>
        </w:rPr>
        <w:t xml:space="preserve"> </w:t>
      </w:r>
      <w:r>
        <w:rPr>
          <w:sz w:val="30"/>
        </w:rPr>
        <w:t>верхности до дна</w:t>
      </w:r>
      <w:r>
        <w:rPr>
          <w:spacing w:val="-2"/>
          <w:sz w:val="30"/>
        </w:rPr>
        <w:t xml:space="preserve"> </w:t>
      </w:r>
      <w:r>
        <w:rPr>
          <w:sz w:val="30"/>
        </w:rPr>
        <w:t>20 мкс;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2" w:firstLine="673"/>
        <w:jc w:val="both"/>
        <w:rPr>
          <w:sz w:val="30"/>
        </w:rPr>
      </w:pPr>
      <w:r>
        <w:rPr>
          <w:sz w:val="30"/>
        </w:rPr>
        <w:t>измерения угла ввода луча (наклонный ПЭП в положении Б</w:t>
      </w:r>
      <w:r>
        <w:rPr>
          <w:spacing w:val="1"/>
          <w:sz w:val="30"/>
        </w:rPr>
        <w:t xml:space="preserve"> </w:t>
      </w:r>
      <w:r>
        <w:rPr>
          <w:sz w:val="30"/>
        </w:rPr>
        <w:t>или Б'). Перемещая наклонный ПЭП около этих положений, получа-</w:t>
      </w:r>
      <w:r>
        <w:rPr>
          <w:spacing w:val="1"/>
          <w:sz w:val="30"/>
        </w:rPr>
        <w:t xml:space="preserve"> </w:t>
      </w:r>
      <w:r>
        <w:rPr>
          <w:sz w:val="30"/>
        </w:rPr>
        <w:t>ют максимальный эхо-сигнал. Величину угла ввода считают по риске</w:t>
      </w:r>
      <w:r>
        <w:rPr>
          <w:spacing w:val="1"/>
          <w:sz w:val="30"/>
        </w:rPr>
        <w:t xml:space="preserve"> </w:t>
      </w:r>
      <w:r>
        <w:rPr>
          <w:sz w:val="30"/>
        </w:rPr>
        <w:t>напротив</w:t>
      </w:r>
      <w:r>
        <w:rPr>
          <w:spacing w:val="-1"/>
          <w:sz w:val="30"/>
        </w:rPr>
        <w:t xml:space="preserve"> </w:t>
      </w:r>
      <w:r>
        <w:rPr>
          <w:sz w:val="30"/>
        </w:rPr>
        <w:t>точки выхода;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334" w:lineRule="exact"/>
        <w:ind w:left="1144" w:hanging="318"/>
        <w:jc w:val="both"/>
        <w:rPr>
          <w:sz w:val="30"/>
        </w:rPr>
      </w:pPr>
      <w:r>
        <w:rPr>
          <w:sz w:val="30"/>
        </w:rPr>
        <w:t>проверки</w:t>
      </w:r>
      <w:r>
        <w:rPr>
          <w:spacing w:val="38"/>
          <w:sz w:val="30"/>
        </w:rPr>
        <w:t xml:space="preserve"> </w:t>
      </w:r>
      <w:r>
        <w:rPr>
          <w:sz w:val="30"/>
        </w:rPr>
        <w:t>мертвой</w:t>
      </w:r>
      <w:r>
        <w:rPr>
          <w:spacing w:val="110"/>
          <w:sz w:val="30"/>
        </w:rPr>
        <w:t xml:space="preserve"> </w:t>
      </w:r>
      <w:r>
        <w:rPr>
          <w:sz w:val="30"/>
        </w:rPr>
        <w:t>зоны</w:t>
      </w:r>
      <w:r>
        <w:rPr>
          <w:spacing w:val="110"/>
          <w:sz w:val="30"/>
        </w:rPr>
        <w:t xml:space="preserve"> </w:t>
      </w:r>
      <w:r>
        <w:rPr>
          <w:sz w:val="30"/>
        </w:rPr>
        <w:t>дефектоскопа</w:t>
      </w:r>
      <w:r>
        <w:rPr>
          <w:spacing w:val="110"/>
          <w:sz w:val="30"/>
        </w:rPr>
        <w:t xml:space="preserve"> </w:t>
      </w:r>
      <w:r>
        <w:rPr>
          <w:sz w:val="30"/>
        </w:rPr>
        <w:t>с</w:t>
      </w:r>
      <w:r>
        <w:rPr>
          <w:spacing w:val="112"/>
          <w:sz w:val="30"/>
        </w:rPr>
        <w:t xml:space="preserve"> </w:t>
      </w:r>
      <w:r>
        <w:rPr>
          <w:sz w:val="30"/>
        </w:rPr>
        <w:t>преобразователем</w:t>
      </w:r>
    </w:p>
    <w:p w:rsidR="00F86044" w:rsidRDefault="00F86044" w:rsidP="00F86044">
      <w:pPr>
        <w:pStyle w:val="a3"/>
        <w:spacing w:line="338" w:lineRule="exact"/>
        <w:ind w:left="154"/>
        <w:jc w:val="both"/>
      </w:pPr>
      <w:r>
        <w:t>(ПЭП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положении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В');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3" w:firstLine="673"/>
        <w:rPr>
          <w:sz w:val="30"/>
        </w:rPr>
      </w:pPr>
      <w:r>
        <w:rPr>
          <w:sz w:val="30"/>
        </w:rPr>
        <w:t>определения</w:t>
      </w:r>
      <w:r>
        <w:rPr>
          <w:spacing w:val="69"/>
          <w:sz w:val="30"/>
        </w:rPr>
        <w:t xml:space="preserve"> </w:t>
      </w:r>
      <w:r>
        <w:rPr>
          <w:sz w:val="30"/>
        </w:rPr>
        <w:t>условной</w:t>
      </w:r>
      <w:r>
        <w:rPr>
          <w:spacing w:val="69"/>
          <w:sz w:val="30"/>
        </w:rPr>
        <w:t xml:space="preserve"> </w:t>
      </w:r>
      <w:r>
        <w:rPr>
          <w:sz w:val="30"/>
        </w:rPr>
        <w:t>чувствительности</w:t>
      </w:r>
      <w:r>
        <w:rPr>
          <w:spacing w:val="70"/>
          <w:sz w:val="30"/>
        </w:rPr>
        <w:t xml:space="preserve"> </w:t>
      </w:r>
      <w:r>
        <w:rPr>
          <w:sz w:val="30"/>
        </w:rPr>
        <w:t>в</w:t>
      </w:r>
      <w:r>
        <w:rPr>
          <w:spacing w:val="69"/>
          <w:sz w:val="30"/>
        </w:rPr>
        <w:t xml:space="preserve"> </w:t>
      </w:r>
      <w:r>
        <w:rPr>
          <w:sz w:val="30"/>
        </w:rPr>
        <w:t>децибелах</w:t>
      </w:r>
      <w:r>
        <w:rPr>
          <w:spacing w:val="69"/>
          <w:sz w:val="30"/>
        </w:rPr>
        <w:t xml:space="preserve"> </w:t>
      </w:r>
      <w:r>
        <w:rPr>
          <w:sz w:val="30"/>
        </w:rPr>
        <w:t>(ПЭП</w:t>
      </w:r>
      <w:r>
        <w:rPr>
          <w:spacing w:val="-72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положении</w:t>
      </w:r>
      <w:r>
        <w:rPr>
          <w:spacing w:val="-1"/>
          <w:sz w:val="30"/>
        </w:rPr>
        <w:t xml:space="preserve"> </w:t>
      </w:r>
      <w:r>
        <w:rPr>
          <w:sz w:val="30"/>
        </w:rPr>
        <w:t>Б</w:t>
      </w:r>
      <w:r>
        <w:rPr>
          <w:spacing w:val="1"/>
          <w:sz w:val="30"/>
        </w:rPr>
        <w:t xml:space="preserve"> </w:t>
      </w:r>
      <w:r>
        <w:rPr>
          <w:sz w:val="30"/>
        </w:rPr>
        <w:t>или Б');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3" w:firstLine="673"/>
        <w:rPr>
          <w:sz w:val="30"/>
        </w:rPr>
      </w:pPr>
      <w:r>
        <w:rPr>
          <w:sz w:val="30"/>
        </w:rPr>
        <w:t>определения предельной чувствительности (с использованием</w:t>
      </w:r>
      <w:r>
        <w:rPr>
          <w:spacing w:val="-72"/>
          <w:sz w:val="30"/>
        </w:rPr>
        <w:t xml:space="preserve"> </w:t>
      </w:r>
      <w:r>
        <w:rPr>
          <w:sz w:val="30"/>
        </w:rPr>
        <w:t>опорного</w:t>
      </w:r>
      <w:r>
        <w:rPr>
          <w:spacing w:val="-3"/>
          <w:sz w:val="30"/>
        </w:rPr>
        <w:t xml:space="preserve"> </w:t>
      </w:r>
      <w:r>
        <w:rPr>
          <w:sz w:val="30"/>
        </w:rPr>
        <w:t>отражателя</w:t>
      </w:r>
      <w:r>
        <w:rPr>
          <w:spacing w:val="-2"/>
          <w:sz w:val="30"/>
        </w:rPr>
        <w:t xml:space="preserve"> </w:t>
      </w:r>
      <w:r>
        <w:rPr>
          <w:sz w:val="30"/>
        </w:rPr>
        <w:t>диаметром</w:t>
      </w:r>
      <w:r>
        <w:rPr>
          <w:spacing w:val="-2"/>
          <w:sz w:val="30"/>
        </w:rPr>
        <w:t xml:space="preserve"> </w:t>
      </w:r>
      <w:r>
        <w:rPr>
          <w:sz w:val="30"/>
        </w:rPr>
        <w:t>6</w:t>
      </w:r>
      <w:r>
        <w:rPr>
          <w:spacing w:val="-3"/>
          <w:sz w:val="30"/>
        </w:rPr>
        <w:t xml:space="preserve"> </w:t>
      </w:r>
      <w:r>
        <w:rPr>
          <w:sz w:val="30"/>
        </w:rPr>
        <w:t>мм,</w:t>
      </w:r>
      <w:r>
        <w:rPr>
          <w:spacing w:val="-1"/>
          <w:sz w:val="30"/>
        </w:rPr>
        <w:t xml:space="preserve"> </w:t>
      </w:r>
      <w:r>
        <w:rPr>
          <w:sz w:val="30"/>
        </w:rPr>
        <w:t>ПЭП</w:t>
      </w:r>
      <w:r>
        <w:rPr>
          <w:spacing w:val="-1"/>
          <w:sz w:val="30"/>
        </w:rPr>
        <w:t xml:space="preserve"> </w:t>
      </w:r>
      <w:r>
        <w:rPr>
          <w:sz w:val="30"/>
        </w:rPr>
        <w:t>в</w:t>
      </w:r>
      <w:r>
        <w:rPr>
          <w:spacing w:val="-2"/>
          <w:sz w:val="30"/>
        </w:rPr>
        <w:t xml:space="preserve"> </w:t>
      </w:r>
      <w:r>
        <w:rPr>
          <w:sz w:val="30"/>
        </w:rPr>
        <w:t>положении</w:t>
      </w:r>
      <w:r>
        <w:rPr>
          <w:spacing w:val="-3"/>
          <w:sz w:val="30"/>
        </w:rPr>
        <w:t xml:space="preserve"> </w:t>
      </w:r>
      <w:r>
        <w:rPr>
          <w:sz w:val="30"/>
        </w:rPr>
        <w:t>Б или</w:t>
      </w:r>
      <w:r>
        <w:rPr>
          <w:spacing w:val="-2"/>
          <w:sz w:val="30"/>
        </w:rPr>
        <w:t xml:space="preserve"> </w:t>
      </w:r>
      <w:r>
        <w:rPr>
          <w:sz w:val="30"/>
        </w:rPr>
        <w:t>Б').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4" w:firstLine="673"/>
        <w:rPr>
          <w:sz w:val="30"/>
        </w:rPr>
      </w:pPr>
      <w:r>
        <w:rPr>
          <w:sz w:val="30"/>
        </w:rPr>
        <w:t>измерения</w:t>
      </w:r>
      <w:r>
        <w:rPr>
          <w:spacing w:val="35"/>
          <w:sz w:val="30"/>
        </w:rPr>
        <w:t xml:space="preserve"> </w:t>
      </w:r>
      <w:r>
        <w:rPr>
          <w:sz w:val="30"/>
        </w:rPr>
        <w:t>ширины</w:t>
      </w:r>
      <w:r>
        <w:rPr>
          <w:spacing w:val="35"/>
          <w:sz w:val="30"/>
        </w:rPr>
        <w:t xml:space="preserve"> </w:t>
      </w:r>
      <w:r>
        <w:rPr>
          <w:sz w:val="30"/>
        </w:rPr>
        <w:t>основного</w:t>
      </w:r>
      <w:r>
        <w:rPr>
          <w:spacing w:val="35"/>
          <w:sz w:val="30"/>
        </w:rPr>
        <w:t xml:space="preserve"> </w:t>
      </w:r>
      <w:r>
        <w:rPr>
          <w:sz w:val="30"/>
        </w:rPr>
        <w:t>лепестка</w:t>
      </w:r>
      <w:r>
        <w:rPr>
          <w:spacing w:val="35"/>
          <w:sz w:val="30"/>
        </w:rPr>
        <w:t xml:space="preserve"> </w:t>
      </w:r>
      <w:r>
        <w:rPr>
          <w:sz w:val="30"/>
        </w:rPr>
        <w:t>ДН</w:t>
      </w:r>
      <w:r>
        <w:rPr>
          <w:spacing w:val="35"/>
          <w:sz w:val="30"/>
        </w:rPr>
        <w:t xml:space="preserve"> </w:t>
      </w:r>
      <w:r>
        <w:rPr>
          <w:sz w:val="30"/>
        </w:rPr>
        <w:t>(перемещение</w:t>
      </w:r>
      <w:r>
        <w:rPr>
          <w:spacing w:val="-72"/>
          <w:sz w:val="30"/>
        </w:rPr>
        <w:t xml:space="preserve"> </w:t>
      </w:r>
      <w:r>
        <w:rPr>
          <w:sz w:val="30"/>
        </w:rPr>
        <w:t>наклонного</w:t>
      </w:r>
      <w:r>
        <w:rPr>
          <w:spacing w:val="-1"/>
          <w:sz w:val="30"/>
        </w:rPr>
        <w:t xml:space="preserve"> </w:t>
      </w:r>
      <w:r>
        <w:rPr>
          <w:sz w:val="30"/>
        </w:rPr>
        <w:t>преобразователя около</w:t>
      </w:r>
      <w:r>
        <w:rPr>
          <w:spacing w:val="-2"/>
          <w:sz w:val="30"/>
        </w:rPr>
        <w:t xml:space="preserve"> </w:t>
      </w:r>
      <w:r>
        <w:rPr>
          <w:sz w:val="30"/>
        </w:rPr>
        <w:t>положения</w:t>
      </w:r>
      <w:r>
        <w:rPr>
          <w:spacing w:val="-1"/>
          <w:sz w:val="30"/>
        </w:rPr>
        <w:t xml:space="preserve"> </w:t>
      </w:r>
      <w:r>
        <w:rPr>
          <w:sz w:val="30"/>
        </w:rPr>
        <w:t>Б</w:t>
      </w:r>
      <w:r>
        <w:rPr>
          <w:spacing w:val="-2"/>
          <w:sz w:val="30"/>
        </w:rPr>
        <w:t xml:space="preserve"> </w:t>
      </w:r>
      <w:r>
        <w:rPr>
          <w:sz w:val="30"/>
        </w:rPr>
        <w:t>или</w:t>
      </w:r>
      <w:r>
        <w:rPr>
          <w:spacing w:val="-3"/>
          <w:sz w:val="30"/>
        </w:rPr>
        <w:t xml:space="preserve"> </w:t>
      </w:r>
      <w:r>
        <w:rPr>
          <w:sz w:val="30"/>
        </w:rPr>
        <w:t>Б');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3" w:firstLine="673"/>
        <w:rPr>
          <w:sz w:val="30"/>
        </w:rPr>
      </w:pPr>
      <w:r>
        <w:rPr>
          <w:sz w:val="30"/>
        </w:rPr>
        <w:t>настройки</w:t>
      </w:r>
      <w:r>
        <w:rPr>
          <w:spacing w:val="51"/>
          <w:sz w:val="30"/>
        </w:rPr>
        <w:t xml:space="preserve"> </w:t>
      </w:r>
      <w:r>
        <w:rPr>
          <w:sz w:val="30"/>
        </w:rPr>
        <w:t>глубиномера</w:t>
      </w:r>
      <w:r>
        <w:rPr>
          <w:spacing w:val="51"/>
          <w:sz w:val="30"/>
        </w:rPr>
        <w:t xml:space="preserve"> </w:t>
      </w:r>
      <w:r>
        <w:rPr>
          <w:sz w:val="30"/>
        </w:rPr>
        <w:t>дефектоскопа</w:t>
      </w:r>
      <w:r>
        <w:rPr>
          <w:spacing w:val="49"/>
          <w:sz w:val="30"/>
        </w:rPr>
        <w:t xml:space="preserve"> </w:t>
      </w:r>
      <w:r>
        <w:rPr>
          <w:sz w:val="30"/>
        </w:rPr>
        <w:t>с</w:t>
      </w:r>
      <w:r>
        <w:rPr>
          <w:spacing w:val="50"/>
          <w:sz w:val="30"/>
        </w:rPr>
        <w:t xml:space="preserve"> </w:t>
      </w:r>
      <w:r>
        <w:rPr>
          <w:sz w:val="30"/>
        </w:rPr>
        <w:t>прямым</w:t>
      </w:r>
      <w:r>
        <w:rPr>
          <w:spacing w:val="50"/>
          <w:sz w:val="30"/>
        </w:rPr>
        <w:t xml:space="preserve"> </w:t>
      </w:r>
      <w:r>
        <w:rPr>
          <w:sz w:val="30"/>
        </w:rPr>
        <w:t>ПЭП</w:t>
      </w:r>
      <w:r>
        <w:rPr>
          <w:spacing w:val="52"/>
          <w:sz w:val="30"/>
        </w:rPr>
        <w:t xml:space="preserve"> </w:t>
      </w:r>
      <w:r>
        <w:rPr>
          <w:sz w:val="30"/>
        </w:rPr>
        <w:t>(ПЭП</w:t>
      </w:r>
      <w:r>
        <w:rPr>
          <w:spacing w:val="-72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положении</w:t>
      </w:r>
      <w:r>
        <w:rPr>
          <w:spacing w:val="-1"/>
          <w:sz w:val="30"/>
        </w:rPr>
        <w:t xml:space="preserve"> </w:t>
      </w:r>
      <w:r>
        <w:rPr>
          <w:sz w:val="30"/>
        </w:rPr>
        <w:t>А</w:t>
      </w:r>
      <w:r>
        <w:rPr>
          <w:spacing w:val="1"/>
          <w:sz w:val="30"/>
        </w:rPr>
        <w:t xml:space="preserve"> </w:t>
      </w:r>
      <w:r>
        <w:rPr>
          <w:sz w:val="30"/>
        </w:rPr>
        <w:t>или Г);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3" w:firstLine="673"/>
        <w:jc w:val="both"/>
        <w:rPr>
          <w:sz w:val="30"/>
        </w:rPr>
      </w:pPr>
      <w:r>
        <w:rPr>
          <w:sz w:val="30"/>
        </w:rPr>
        <w:t>настройки чувствительности дефектоскопа с использованием</w:t>
      </w:r>
      <w:r>
        <w:rPr>
          <w:spacing w:val="1"/>
          <w:sz w:val="30"/>
        </w:rPr>
        <w:t xml:space="preserve"> </w:t>
      </w:r>
      <w:r>
        <w:rPr>
          <w:sz w:val="30"/>
        </w:rPr>
        <w:t>опорного</w:t>
      </w:r>
      <w:r>
        <w:rPr>
          <w:spacing w:val="1"/>
          <w:sz w:val="30"/>
        </w:rPr>
        <w:t xml:space="preserve"> </w:t>
      </w:r>
      <w:r>
        <w:rPr>
          <w:sz w:val="30"/>
        </w:rPr>
        <w:t>сигнала</w:t>
      </w:r>
      <w:r>
        <w:rPr>
          <w:spacing w:val="75"/>
          <w:sz w:val="30"/>
        </w:rPr>
        <w:t xml:space="preserve"> </w:t>
      </w:r>
      <w:r>
        <w:rPr>
          <w:sz w:val="30"/>
        </w:rPr>
        <w:t>от</w:t>
      </w:r>
      <w:r>
        <w:rPr>
          <w:spacing w:val="75"/>
          <w:sz w:val="30"/>
        </w:rPr>
        <w:t xml:space="preserve"> </w:t>
      </w:r>
      <w:r>
        <w:rPr>
          <w:sz w:val="30"/>
        </w:rPr>
        <w:t>отверстия</w:t>
      </w:r>
      <w:r>
        <w:rPr>
          <w:spacing w:val="75"/>
          <w:sz w:val="30"/>
        </w:rPr>
        <w:t xml:space="preserve"> </w:t>
      </w:r>
      <w:r>
        <w:rPr>
          <w:sz w:val="30"/>
        </w:rPr>
        <w:t>диаметром</w:t>
      </w:r>
      <w:r>
        <w:rPr>
          <w:spacing w:val="75"/>
          <w:sz w:val="30"/>
        </w:rPr>
        <w:t xml:space="preserve"> </w:t>
      </w:r>
      <w:r>
        <w:rPr>
          <w:sz w:val="30"/>
        </w:rPr>
        <w:t>6</w:t>
      </w:r>
      <w:r>
        <w:rPr>
          <w:spacing w:val="75"/>
          <w:sz w:val="30"/>
        </w:rPr>
        <w:t xml:space="preserve"> </w:t>
      </w:r>
      <w:r>
        <w:rPr>
          <w:sz w:val="30"/>
        </w:rPr>
        <w:t>мм</w:t>
      </w:r>
      <w:r>
        <w:rPr>
          <w:spacing w:val="75"/>
          <w:sz w:val="30"/>
        </w:rPr>
        <w:t xml:space="preserve"> </w:t>
      </w:r>
      <w:r>
        <w:rPr>
          <w:sz w:val="30"/>
        </w:rPr>
        <w:t>(наклонный</w:t>
      </w:r>
      <w:r>
        <w:rPr>
          <w:spacing w:val="75"/>
          <w:sz w:val="30"/>
        </w:rPr>
        <w:t xml:space="preserve"> </w:t>
      </w:r>
      <w:r>
        <w:rPr>
          <w:sz w:val="30"/>
        </w:rPr>
        <w:t>ПЭП</w:t>
      </w:r>
      <w:r>
        <w:rPr>
          <w:spacing w:val="-72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положении</w:t>
      </w:r>
      <w:r>
        <w:rPr>
          <w:spacing w:val="-1"/>
          <w:sz w:val="30"/>
        </w:rPr>
        <w:t xml:space="preserve"> </w:t>
      </w:r>
      <w:r>
        <w:rPr>
          <w:sz w:val="30"/>
        </w:rPr>
        <w:t>Б</w:t>
      </w:r>
      <w:r>
        <w:rPr>
          <w:spacing w:val="1"/>
          <w:sz w:val="30"/>
        </w:rPr>
        <w:t xml:space="preserve"> </w:t>
      </w:r>
      <w:r>
        <w:rPr>
          <w:sz w:val="30"/>
        </w:rPr>
        <w:t>или Б').</w:t>
      </w:r>
    </w:p>
    <w:p w:rsidR="00F86044" w:rsidRDefault="00F86044" w:rsidP="00F86044">
      <w:pPr>
        <w:pStyle w:val="a3"/>
        <w:spacing w:line="235" w:lineRule="auto"/>
        <w:ind w:right="112" w:firstLine="709"/>
        <w:jc w:val="both"/>
      </w:pPr>
      <w:r>
        <w:t>При контроле соединений из металлов, отличающихся по аку-</w:t>
      </w:r>
      <w:r>
        <w:rPr>
          <w:spacing w:val="1"/>
        </w:rPr>
        <w:t xml:space="preserve"> </w:t>
      </w:r>
      <w:r>
        <w:t>стическим характеристикам от малоуглеродистой и низколегирован-</w:t>
      </w:r>
      <w:r>
        <w:rPr>
          <w:spacing w:val="1"/>
        </w:rPr>
        <w:t xml:space="preserve"> </w:t>
      </w:r>
      <w:r>
        <w:t>ной</w:t>
      </w:r>
      <w:r>
        <w:rPr>
          <w:spacing w:val="1"/>
        </w:rPr>
        <w:t xml:space="preserve"> </w:t>
      </w:r>
      <w:r>
        <w:t>сталей,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(исключая</w:t>
      </w:r>
      <w:r>
        <w:rPr>
          <w:spacing w:val="1"/>
        </w:rPr>
        <w:t xml:space="preserve"> </w:t>
      </w:r>
      <w:r>
        <w:t>погрешность глубиномера) следует применять образец СО-2А, изго-</w:t>
      </w:r>
      <w:r>
        <w:rPr>
          <w:spacing w:val="1"/>
        </w:rPr>
        <w:t xml:space="preserve"> </w:t>
      </w:r>
      <w:r>
        <w:t>товленный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образцов</w:t>
      </w:r>
      <w:r>
        <w:rPr>
          <w:spacing w:val="-72"/>
        </w:rPr>
        <w:t xml:space="preserve"> </w:t>
      </w:r>
      <w:r>
        <w:rPr>
          <w:sz w:val="24"/>
        </w:rPr>
        <w:t>СО</w:t>
      </w:r>
      <w:r>
        <w:t>-2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t xml:space="preserve">и </w:t>
      </w:r>
      <w:r>
        <w:rPr>
          <w:sz w:val="24"/>
        </w:rPr>
        <w:t>СО</w:t>
      </w:r>
      <w:r>
        <w:t>-2 одинаковы, однако угловые деления и время пробега</w:t>
      </w:r>
      <w:r>
        <w:rPr>
          <w:spacing w:val="1"/>
        </w:rPr>
        <w:t xml:space="preserve"> </w:t>
      </w:r>
      <w:r>
        <w:t>продольной волной пути 59 мм должны быть определены для данного</w:t>
      </w:r>
      <w:r>
        <w:rPr>
          <w:spacing w:val="-72"/>
        </w:rPr>
        <w:t xml:space="preserve"> </w:t>
      </w:r>
      <w:r>
        <w:t>материала.</w:t>
      </w:r>
    </w:p>
    <w:p w:rsidR="00F86044" w:rsidRDefault="00F86044" w:rsidP="00F86044">
      <w:pPr>
        <w:pStyle w:val="a3"/>
        <w:spacing w:line="235" w:lineRule="auto"/>
        <w:ind w:right="113" w:firstLine="709"/>
        <w:jc w:val="both"/>
      </w:pPr>
      <w:r>
        <w:rPr>
          <w:spacing w:val="-6"/>
        </w:rPr>
        <w:t>Образец</w:t>
      </w:r>
      <w:r>
        <w:rPr>
          <w:spacing w:val="-12"/>
        </w:rPr>
        <w:t xml:space="preserve"> </w:t>
      </w:r>
      <w:r>
        <w:rPr>
          <w:spacing w:val="-6"/>
        </w:rPr>
        <w:t>СО-3</w:t>
      </w:r>
      <w:r>
        <w:rPr>
          <w:spacing w:val="-13"/>
        </w:rPr>
        <w:t xml:space="preserve"> </w:t>
      </w:r>
      <w:r>
        <w:rPr>
          <w:spacing w:val="-6"/>
        </w:rPr>
        <w:t>(рис.</w:t>
      </w:r>
      <w:r>
        <w:rPr>
          <w:spacing w:val="-13"/>
        </w:rPr>
        <w:t xml:space="preserve"> </w:t>
      </w:r>
      <w:r>
        <w:rPr>
          <w:spacing w:val="-6"/>
        </w:rPr>
        <w:t>9.11)</w:t>
      </w:r>
      <w:r>
        <w:rPr>
          <w:spacing w:val="-12"/>
        </w:rPr>
        <w:t xml:space="preserve"> </w:t>
      </w:r>
      <w:r>
        <w:rPr>
          <w:spacing w:val="-6"/>
        </w:rPr>
        <w:t>изготовляют</w:t>
      </w:r>
      <w:r>
        <w:rPr>
          <w:spacing w:val="-11"/>
        </w:rPr>
        <w:t xml:space="preserve"> </w:t>
      </w:r>
      <w:r>
        <w:rPr>
          <w:spacing w:val="-5"/>
        </w:rPr>
        <w:t>из</w:t>
      </w:r>
      <w:r>
        <w:rPr>
          <w:spacing w:val="-13"/>
        </w:rPr>
        <w:t xml:space="preserve"> </w:t>
      </w:r>
      <w:r>
        <w:rPr>
          <w:spacing w:val="-5"/>
        </w:rPr>
        <w:t>стали</w:t>
      </w:r>
      <w:r>
        <w:rPr>
          <w:spacing w:val="-13"/>
        </w:rPr>
        <w:t xml:space="preserve"> </w:t>
      </w:r>
      <w:r>
        <w:rPr>
          <w:spacing w:val="-5"/>
        </w:rPr>
        <w:t>20</w:t>
      </w:r>
      <w:r>
        <w:rPr>
          <w:spacing w:val="-12"/>
        </w:rPr>
        <w:t xml:space="preserve"> </w:t>
      </w:r>
      <w:r>
        <w:rPr>
          <w:spacing w:val="-5"/>
        </w:rPr>
        <w:t>по</w:t>
      </w:r>
      <w:r>
        <w:rPr>
          <w:spacing w:val="-13"/>
        </w:rPr>
        <w:t xml:space="preserve"> </w:t>
      </w:r>
      <w:r>
        <w:rPr>
          <w:spacing w:val="-5"/>
        </w:rPr>
        <w:t>ГОСТ</w:t>
      </w:r>
      <w:r>
        <w:rPr>
          <w:spacing w:val="-12"/>
        </w:rPr>
        <w:t xml:space="preserve"> </w:t>
      </w:r>
      <w:r>
        <w:rPr>
          <w:spacing w:val="-5"/>
        </w:rPr>
        <w:t>1050–88</w:t>
      </w:r>
      <w:r>
        <w:rPr>
          <w:spacing w:val="-73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Ст3</w:t>
      </w:r>
      <w:r>
        <w:rPr>
          <w:spacing w:val="44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ГОСТ</w:t>
      </w:r>
      <w:r>
        <w:rPr>
          <w:spacing w:val="44"/>
        </w:rPr>
        <w:t xml:space="preserve"> </w:t>
      </w:r>
      <w:r>
        <w:t>14637–89.</w:t>
      </w:r>
      <w:r>
        <w:rPr>
          <w:spacing w:val="45"/>
        </w:rPr>
        <w:t xml:space="preserve"> </w:t>
      </w:r>
      <w:r>
        <w:t>Скорость</w:t>
      </w:r>
      <w:r>
        <w:rPr>
          <w:spacing w:val="45"/>
        </w:rPr>
        <w:t xml:space="preserve"> </w:t>
      </w:r>
      <w:r>
        <w:t>продольной</w:t>
      </w:r>
      <w:r>
        <w:rPr>
          <w:spacing w:val="47"/>
        </w:rPr>
        <w:t xml:space="preserve"> </w:t>
      </w:r>
      <w:r>
        <w:t>волны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образце</w:t>
      </w:r>
      <w:r>
        <w:rPr>
          <w:spacing w:val="-73"/>
        </w:rPr>
        <w:t xml:space="preserve"> </w:t>
      </w:r>
      <w:r>
        <w:t>с</w:t>
      </w:r>
      <w:r>
        <w:rPr>
          <w:vertAlign w:val="subscript"/>
        </w:rPr>
        <w:t>/</w:t>
      </w:r>
      <w:r>
        <w:rPr>
          <w:spacing w:val="-1"/>
        </w:rPr>
        <w:t xml:space="preserve"> </w:t>
      </w:r>
      <w:r>
        <w:t>= 5900</w:t>
      </w:r>
      <w:r>
        <w:rPr>
          <w:spacing w:val="-1"/>
        </w:rPr>
        <w:t xml:space="preserve"> </w:t>
      </w:r>
      <w:r>
        <w:t>± 59</w:t>
      </w:r>
      <w:r>
        <w:rPr>
          <w:spacing w:val="-2"/>
        </w:rPr>
        <w:t xml:space="preserve"> </w:t>
      </w:r>
      <w:r>
        <w:t>м/с. Этот образец</w:t>
      </w:r>
      <w:r>
        <w:rPr>
          <w:spacing w:val="-1"/>
        </w:rPr>
        <w:t xml:space="preserve"> </w:t>
      </w:r>
      <w:r>
        <w:t>предназначен: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left="154" w:right="114" w:firstLine="673"/>
        <w:jc w:val="both"/>
        <w:rPr>
          <w:sz w:val="30"/>
        </w:rPr>
      </w:pPr>
      <w:r>
        <w:rPr>
          <w:sz w:val="30"/>
        </w:rPr>
        <w:t>для определения точки выхода ультразвукового луча (для это-</w:t>
      </w:r>
      <w:r>
        <w:rPr>
          <w:spacing w:val="-72"/>
          <w:sz w:val="30"/>
        </w:rPr>
        <w:t xml:space="preserve"> </w:t>
      </w:r>
      <w:r>
        <w:rPr>
          <w:sz w:val="30"/>
        </w:rPr>
        <w:t>го наклонный ПЭП устанавливают над центральной риской, неболь-</w:t>
      </w:r>
      <w:r>
        <w:rPr>
          <w:spacing w:val="1"/>
          <w:sz w:val="30"/>
        </w:rPr>
        <w:t xml:space="preserve"> </w:t>
      </w:r>
      <w:r>
        <w:rPr>
          <w:sz w:val="30"/>
        </w:rPr>
        <w:t>шими перемещениями находят положение, соответствующее макси-</w:t>
      </w:r>
      <w:r>
        <w:rPr>
          <w:spacing w:val="1"/>
          <w:sz w:val="30"/>
        </w:rPr>
        <w:t xml:space="preserve"> </w:t>
      </w:r>
      <w:r>
        <w:rPr>
          <w:sz w:val="30"/>
        </w:rPr>
        <w:t>мальному</w:t>
      </w:r>
      <w:r>
        <w:rPr>
          <w:spacing w:val="1"/>
          <w:sz w:val="30"/>
        </w:rPr>
        <w:t xml:space="preserve"> </w:t>
      </w:r>
      <w:r>
        <w:rPr>
          <w:sz w:val="30"/>
        </w:rPr>
        <w:t>эхосигналу.</w:t>
      </w:r>
      <w:r>
        <w:rPr>
          <w:spacing w:val="1"/>
          <w:sz w:val="30"/>
        </w:rPr>
        <w:t xml:space="preserve"> </w:t>
      </w:r>
      <w:r>
        <w:rPr>
          <w:sz w:val="30"/>
        </w:rPr>
        <w:t>Точка</w:t>
      </w:r>
      <w:r>
        <w:rPr>
          <w:spacing w:val="1"/>
          <w:sz w:val="30"/>
        </w:rPr>
        <w:t xml:space="preserve"> </w:t>
      </w:r>
      <w:r>
        <w:rPr>
          <w:sz w:val="30"/>
        </w:rPr>
        <w:t>выхода</w:t>
      </w:r>
      <w:r>
        <w:rPr>
          <w:spacing w:val="1"/>
          <w:sz w:val="30"/>
        </w:rPr>
        <w:t xml:space="preserve"> </w:t>
      </w:r>
      <w:r>
        <w:rPr>
          <w:sz w:val="30"/>
        </w:rPr>
        <w:t>расположена</w:t>
      </w:r>
      <w:r>
        <w:rPr>
          <w:spacing w:val="1"/>
          <w:sz w:val="30"/>
        </w:rPr>
        <w:t xml:space="preserve"> </w:t>
      </w:r>
      <w:r>
        <w:rPr>
          <w:sz w:val="30"/>
        </w:rPr>
        <w:t>точно</w:t>
      </w:r>
      <w:r>
        <w:rPr>
          <w:spacing w:val="1"/>
          <w:sz w:val="30"/>
        </w:rPr>
        <w:t xml:space="preserve"> </w:t>
      </w:r>
      <w:r>
        <w:rPr>
          <w:sz w:val="30"/>
        </w:rPr>
        <w:t>над</w:t>
      </w:r>
      <w:r>
        <w:rPr>
          <w:spacing w:val="1"/>
          <w:sz w:val="30"/>
        </w:rPr>
        <w:t xml:space="preserve"> </w:t>
      </w:r>
      <w:r>
        <w:rPr>
          <w:sz w:val="30"/>
        </w:rPr>
        <w:t>цен-</w:t>
      </w:r>
      <w:r>
        <w:rPr>
          <w:spacing w:val="1"/>
          <w:sz w:val="30"/>
        </w:rPr>
        <w:t xml:space="preserve"> </w:t>
      </w:r>
      <w:r>
        <w:rPr>
          <w:sz w:val="30"/>
        </w:rPr>
        <w:t>тральной</w:t>
      </w:r>
      <w:r>
        <w:rPr>
          <w:spacing w:val="-1"/>
          <w:sz w:val="30"/>
        </w:rPr>
        <w:t xml:space="preserve"> </w:t>
      </w:r>
      <w:r>
        <w:rPr>
          <w:sz w:val="30"/>
        </w:rPr>
        <w:t>риской образца);</w:t>
      </w:r>
    </w:p>
    <w:p w:rsidR="00F86044" w:rsidRDefault="00F86044" w:rsidP="00F86044">
      <w:pPr>
        <w:spacing w:line="235" w:lineRule="auto"/>
        <w:jc w:val="both"/>
        <w:rPr>
          <w:sz w:val="30"/>
        </w:rPr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before="75"/>
        <w:ind w:left="1144" w:hanging="318"/>
        <w:rPr>
          <w:sz w:val="30"/>
        </w:rPr>
      </w:pPr>
      <w:r>
        <w:rPr>
          <w:sz w:val="30"/>
        </w:rPr>
        <w:lastRenderedPageBreak/>
        <w:t>изучения</w:t>
      </w:r>
      <w:r>
        <w:rPr>
          <w:spacing w:val="-6"/>
          <w:sz w:val="30"/>
        </w:rPr>
        <w:t xml:space="preserve"> </w:t>
      </w:r>
      <w:r>
        <w:rPr>
          <w:sz w:val="30"/>
        </w:rPr>
        <w:t>условной</w:t>
      </w:r>
      <w:r>
        <w:rPr>
          <w:spacing w:val="-4"/>
          <w:sz w:val="30"/>
        </w:rPr>
        <w:t xml:space="preserve"> </w:t>
      </w:r>
      <w:r>
        <w:rPr>
          <w:sz w:val="30"/>
        </w:rPr>
        <w:t>чувствительности</w:t>
      </w:r>
      <w:r>
        <w:rPr>
          <w:spacing w:val="-5"/>
          <w:sz w:val="30"/>
        </w:rPr>
        <w:t xml:space="preserve"> </w:t>
      </w:r>
      <w:r>
        <w:rPr>
          <w:sz w:val="30"/>
        </w:rPr>
        <w:t>для</w:t>
      </w:r>
      <w:r>
        <w:rPr>
          <w:spacing w:val="-5"/>
          <w:sz w:val="30"/>
        </w:rPr>
        <w:t xml:space="preserve"> </w:t>
      </w:r>
      <w:r>
        <w:rPr>
          <w:sz w:val="30"/>
        </w:rPr>
        <w:t>наклонного</w:t>
      </w:r>
      <w:r>
        <w:rPr>
          <w:spacing w:val="-6"/>
          <w:sz w:val="30"/>
        </w:rPr>
        <w:t xml:space="preserve"> </w:t>
      </w:r>
      <w:r>
        <w:rPr>
          <w:sz w:val="30"/>
        </w:rPr>
        <w:t>ПЭП;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before="7" w:line="244" w:lineRule="auto"/>
        <w:ind w:left="154" w:right="113" w:firstLine="673"/>
        <w:rPr>
          <w:sz w:val="30"/>
        </w:rPr>
      </w:pPr>
      <w:r>
        <w:rPr>
          <w:sz w:val="30"/>
        </w:rPr>
        <w:t>определения</w:t>
      </w:r>
      <w:r>
        <w:rPr>
          <w:spacing w:val="26"/>
          <w:sz w:val="30"/>
        </w:rPr>
        <w:t xml:space="preserve"> </w:t>
      </w:r>
      <w:r>
        <w:rPr>
          <w:sz w:val="30"/>
        </w:rPr>
        <w:t>предельной</w:t>
      </w:r>
      <w:r>
        <w:rPr>
          <w:spacing w:val="27"/>
          <w:sz w:val="30"/>
        </w:rPr>
        <w:t xml:space="preserve"> </w:t>
      </w:r>
      <w:r>
        <w:rPr>
          <w:sz w:val="30"/>
        </w:rPr>
        <w:t>чувствительности</w:t>
      </w:r>
      <w:r>
        <w:rPr>
          <w:spacing w:val="25"/>
          <w:sz w:val="30"/>
        </w:rPr>
        <w:t xml:space="preserve"> </w:t>
      </w:r>
      <w:r>
        <w:rPr>
          <w:sz w:val="30"/>
        </w:rPr>
        <w:t>для</w:t>
      </w:r>
      <w:r>
        <w:rPr>
          <w:spacing w:val="26"/>
          <w:sz w:val="30"/>
        </w:rPr>
        <w:t xml:space="preserve"> </w:t>
      </w:r>
      <w:r>
        <w:rPr>
          <w:sz w:val="30"/>
        </w:rPr>
        <w:t>наклонного</w:t>
      </w:r>
      <w:r>
        <w:rPr>
          <w:spacing w:val="-72"/>
          <w:sz w:val="30"/>
        </w:rPr>
        <w:t xml:space="preserve"> </w:t>
      </w:r>
      <w:r>
        <w:rPr>
          <w:sz w:val="30"/>
        </w:rPr>
        <w:t>ПЭП;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before="1"/>
        <w:ind w:left="1144" w:hanging="318"/>
        <w:rPr>
          <w:sz w:val="30"/>
        </w:rPr>
      </w:pPr>
      <w:r>
        <w:rPr>
          <w:sz w:val="30"/>
        </w:rPr>
        <w:t>настройки</w:t>
      </w:r>
      <w:r>
        <w:rPr>
          <w:spacing w:val="-5"/>
          <w:sz w:val="30"/>
        </w:rPr>
        <w:t xml:space="preserve"> </w:t>
      </w:r>
      <w:r>
        <w:rPr>
          <w:sz w:val="30"/>
        </w:rPr>
        <w:t>глубиномера</w:t>
      </w:r>
      <w:r>
        <w:rPr>
          <w:spacing w:val="-4"/>
          <w:sz w:val="30"/>
        </w:rPr>
        <w:t xml:space="preserve"> </w:t>
      </w:r>
      <w:r>
        <w:rPr>
          <w:sz w:val="30"/>
        </w:rPr>
        <w:t>для</w:t>
      </w:r>
      <w:r>
        <w:rPr>
          <w:spacing w:val="-6"/>
          <w:sz w:val="30"/>
        </w:rPr>
        <w:t xml:space="preserve"> </w:t>
      </w:r>
      <w:r>
        <w:rPr>
          <w:sz w:val="30"/>
        </w:rPr>
        <w:t>наклонного</w:t>
      </w:r>
      <w:r>
        <w:rPr>
          <w:spacing w:val="-6"/>
          <w:sz w:val="30"/>
        </w:rPr>
        <w:t xml:space="preserve"> </w:t>
      </w:r>
      <w:r>
        <w:rPr>
          <w:sz w:val="30"/>
        </w:rPr>
        <w:t>ПЭП;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before="7"/>
        <w:ind w:left="1144" w:hanging="318"/>
        <w:rPr>
          <w:sz w:val="30"/>
        </w:rPr>
      </w:pPr>
      <w:r>
        <w:rPr>
          <w:sz w:val="30"/>
        </w:rPr>
        <w:t>настройки</w:t>
      </w:r>
      <w:r>
        <w:rPr>
          <w:spacing w:val="-6"/>
          <w:sz w:val="30"/>
        </w:rPr>
        <w:t xml:space="preserve"> </w:t>
      </w:r>
      <w:r>
        <w:rPr>
          <w:sz w:val="30"/>
        </w:rPr>
        <w:t>чувствительности</w:t>
      </w:r>
      <w:r>
        <w:rPr>
          <w:spacing w:val="-6"/>
          <w:sz w:val="30"/>
        </w:rPr>
        <w:t xml:space="preserve"> </w:t>
      </w:r>
      <w:r>
        <w:rPr>
          <w:sz w:val="30"/>
        </w:rPr>
        <w:t>для</w:t>
      </w:r>
      <w:r>
        <w:rPr>
          <w:spacing w:val="-6"/>
          <w:sz w:val="30"/>
        </w:rPr>
        <w:t xml:space="preserve"> </w:t>
      </w:r>
      <w:r>
        <w:rPr>
          <w:sz w:val="30"/>
        </w:rPr>
        <w:t>наклонного</w:t>
      </w:r>
      <w:r>
        <w:rPr>
          <w:spacing w:val="-7"/>
          <w:sz w:val="30"/>
        </w:rPr>
        <w:t xml:space="preserve"> </w:t>
      </w:r>
      <w:r>
        <w:rPr>
          <w:sz w:val="30"/>
        </w:rPr>
        <w:t>ПЭП.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spacing w:before="227"/>
        <w:ind w:left="4637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7456" behindDoc="0" locked="0" layoutInCell="1" allowOverlap="1" wp14:anchorId="238F13BD" wp14:editId="42F50C88">
            <wp:simplePos x="0" y="0"/>
            <wp:positionH relativeFrom="page">
              <wp:posOffset>1116272</wp:posOffset>
            </wp:positionH>
            <wp:positionV relativeFrom="paragraph">
              <wp:posOffset>-1053761</wp:posOffset>
            </wp:positionV>
            <wp:extent cx="1849489" cy="1619005"/>
            <wp:effectExtent l="0" t="0" r="0" b="0"/>
            <wp:wrapNone/>
            <wp:docPr id="4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8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9489" cy="1619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9.11.</w:t>
      </w:r>
      <w:r>
        <w:rPr>
          <w:spacing w:val="-4"/>
          <w:sz w:val="26"/>
        </w:rPr>
        <w:t xml:space="preserve"> </w:t>
      </w:r>
      <w:r>
        <w:rPr>
          <w:sz w:val="26"/>
        </w:rPr>
        <w:t>Стандартный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образец</w:t>
      </w:r>
      <w:r>
        <w:rPr>
          <w:spacing w:val="-3"/>
          <w:sz w:val="26"/>
        </w:rPr>
        <w:t xml:space="preserve"> </w:t>
      </w:r>
      <w:r>
        <w:rPr>
          <w:sz w:val="26"/>
        </w:rPr>
        <w:t>СО-2</w:t>
      </w: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0"/>
        </w:rPr>
      </w:pPr>
    </w:p>
    <w:p w:rsidR="00F86044" w:rsidRDefault="00F86044" w:rsidP="00F86044">
      <w:pPr>
        <w:pStyle w:val="a3"/>
        <w:ind w:left="0"/>
        <w:rPr>
          <w:sz w:val="26"/>
        </w:rPr>
      </w:pPr>
    </w:p>
    <w:p w:rsidR="00F86044" w:rsidRDefault="00F86044" w:rsidP="00F86044">
      <w:pPr>
        <w:pStyle w:val="a3"/>
        <w:spacing w:before="87" w:line="244" w:lineRule="auto"/>
        <w:ind w:right="113" w:firstLine="709"/>
        <w:jc w:val="both"/>
      </w:pPr>
      <w:r>
        <w:t>Все указанные операции выполняют в положении наклонного</w:t>
      </w:r>
      <w:r>
        <w:rPr>
          <w:spacing w:val="1"/>
        </w:rPr>
        <w:t xml:space="preserve"> </w:t>
      </w:r>
      <w:r>
        <w:t>ПЭП, когда его точка выхода совпадает с центром 0 образца. Три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выполненных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малоуглеродистой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низколегированной</w:t>
      </w:r>
      <w:r>
        <w:rPr>
          <w:spacing w:val="-1"/>
        </w:rPr>
        <w:t xml:space="preserve"> </w:t>
      </w:r>
      <w:r>
        <w:t>сталей.</w:t>
      </w:r>
    </w:p>
    <w:p w:rsidR="00F86044" w:rsidRDefault="00F86044" w:rsidP="00F86044">
      <w:pPr>
        <w:pStyle w:val="a3"/>
        <w:spacing w:before="1" w:line="244" w:lineRule="auto"/>
        <w:ind w:right="114" w:firstLine="709"/>
        <w:jc w:val="both"/>
      </w:pPr>
      <w:r>
        <w:t>СОП получили широкое распространение для настройки глуби-</w:t>
      </w:r>
      <w:r>
        <w:rPr>
          <w:spacing w:val="1"/>
        </w:rPr>
        <w:t xml:space="preserve"> </w:t>
      </w:r>
      <w:r>
        <w:t>номера и (или) чувствительности дефектоскопа. СОП воспроизводят</w:t>
      </w:r>
      <w:r>
        <w:rPr>
          <w:spacing w:val="1"/>
        </w:rPr>
        <w:t xml:space="preserve"> </w:t>
      </w:r>
      <w:r>
        <w:t>акустические</w:t>
      </w:r>
      <w:r>
        <w:rPr>
          <w:spacing w:val="38"/>
        </w:rPr>
        <w:t xml:space="preserve"> </w:t>
      </w:r>
      <w:r>
        <w:t>свойства</w:t>
      </w:r>
      <w:r>
        <w:rPr>
          <w:spacing w:val="112"/>
        </w:rPr>
        <w:t xml:space="preserve"> </w:t>
      </w:r>
      <w:r>
        <w:t>материала,</w:t>
      </w:r>
      <w:r>
        <w:rPr>
          <w:spacing w:val="113"/>
        </w:rPr>
        <w:t xml:space="preserve"> </w:t>
      </w:r>
      <w:r>
        <w:t>конфигурацию,</w:t>
      </w:r>
      <w:r>
        <w:rPr>
          <w:spacing w:val="112"/>
        </w:rPr>
        <w:t xml:space="preserve"> </w:t>
      </w:r>
      <w:r>
        <w:t>а</w:t>
      </w:r>
      <w:r>
        <w:rPr>
          <w:spacing w:val="113"/>
        </w:rPr>
        <w:t xml:space="preserve"> </w:t>
      </w:r>
      <w:r>
        <w:t>также</w:t>
      </w:r>
      <w:r>
        <w:rPr>
          <w:spacing w:val="112"/>
        </w:rPr>
        <w:t xml:space="preserve"> </w:t>
      </w:r>
      <w:r>
        <w:t>форму</w:t>
      </w:r>
      <w:r>
        <w:rPr>
          <w:spacing w:val="-7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шероховатость</w:t>
      </w:r>
      <w:r>
        <w:rPr>
          <w:spacing w:val="-1"/>
        </w:rPr>
        <w:t xml:space="preserve"> </w:t>
      </w:r>
      <w:r>
        <w:t>поверхности контролируемых</w:t>
      </w:r>
      <w:r>
        <w:rPr>
          <w:spacing w:val="-1"/>
        </w:rPr>
        <w:t xml:space="preserve"> </w:t>
      </w:r>
      <w:r>
        <w:t>изделий.</w:t>
      </w:r>
    </w:p>
    <w:p w:rsidR="00F86044" w:rsidRDefault="00F86044" w:rsidP="00F86044">
      <w:pPr>
        <w:pStyle w:val="a3"/>
        <w:spacing w:before="2" w:line="244" w:lineRule="auto"/>
        <w:ind w:right="112" w:firstLine="709"/>
        <w:jc w:val="both"/>
      </w:pPr>
      <w:r>
        <w:t>В СОП выполняют искусственные отражатели, расположенные</w:t>
      </w:r>
      <w:r>
        <w:rPr>
          <w:spacing w:val="1"/>
        </w:rPr>
        <w:t xml:space="preserve"> </w:t>
      </w:r>
      <w:r>
        <w:t>на различных глубинах и имитирующие естественные дефекты изде-</w:t>
      </w:r>
      <w:r>
        <w:rPr>
          <w:spacing w:val="1"/>
        </w:rPr>
        <w:t xml:space="preserve"> </w:t>
      </w:r>
      <w:r>
        <w:t>лий. Конкретные типы СОП и области их применения определяются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регламенти-</w:t>
      </w:r>
      <w:r>
        <w:rPr>
          <w:spacing w:val="1"/>
        </w:rPr>
        <w:t xml:space="preserve"> </w:t>
      </w:r>
      <w:r>
        <w:t>рующими ультразвуковой контроль.</w:t>
      </w:r>
    </w:p>
    <w:p w:rsidR="00F86044" w:rsidRDefault="00F86044" w:rsidP="00F86044">
      <w:pPr>
        <w:pStyle w:val="a3"/>
        <w:spacing w:before="1" w:line="244" w:lineRule="auto"/>
        <w:ind w:right="112" w:firstLine="709"/>
        <w:jc w:val="both"/>
      </w:pPr>
      <w:r>
        <w:t>Технологический процесс ультразвукового (УЗ) контроля вклю-</w:t>
      </w:r>
      <w:r>
        <w:rPr>
          <w:spacing w:val="1"/>
        </w:rPr>
        <w:t xml:space="preserve"> </w:t>
      </w:r>
      <w:r>
        <w:t>чает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последовательно</w:t>
      </w:r>
      <w:r>
        <w:rPr>
          <w:spacing w:val="-1"/>
        </w:rPr>
        <w:t xml:space="preserve"> </w:t>
      </w:r>
      <w:r>
        <w:t>выполняемые</w:t>
      </w:r>
      <w:r>
        <w:rPr>
          <w:spacing w:val="-1"/>
        </w:rPr>
        <w:t xml:space="preserve"> </w:t>
      </w:r>
      <w:r>
        <w:t>операции: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33"/>
        </w:tabs>
        <w:ind w:left="1132" w:hanging="306"/>
        <w:rPr>
          <w:sz w:val="30"/>
        </w:rPr>
      </w:pPr>
      <w:r>
        <w:rPr>
          <w:sz w:val="30"/>
        </w:rPr>
        <w:t>оценку</w:t>
      </w:r>
      <w:r>
        <w:rPr>
          <w:spacing w:val="-7"/>
          <w:sz w:val="30"/>
        </w:rPr>
        <w:t xml:space="preserve"> </w:t>
      </w:r>
      <w:r>
        <w:rPr>
          <w:sz w:val="30"/>
        </w:rPr>
        <w:t>дефектоскопичности</w:t>
      </w:r>
      <w:r>
        <w:rPr>
          <w:spacing w:val="-9"/>
          <w:sz w:val="30"/>
        </w:rPr>
        <w:t xml:space="preserve"> </w:t>
      </w:r>
      <w:r>
        <w:rPr>
          <w:sz w:val="30"/>
        </w:rPr>
        <w:t>(контролепригодности)</w:t>
      </w:r>
      <w:r>
        <w:rPr>
          <w:spacing w:val="-7"/>
          <w:sz w:val="30"/>
        </w:rPr>
        <w:t xml:space="preserve"> </w:t>
      </w:r>
      <w:r>
        <w:rPr>
          <w:sz w:val="30"/>
        </w:rPr>
        <w:t>изделий;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33"/>
        </w:tabs>
        <w:spacing w:before="8"/>
        <w:ind w:left="1132" w:hanging="306"/>
        <w:rPr>
          <w:sz w:val="30"/>
        </w:rPr>
      </w:pPr>
      <w:r>
        <w:rPr>
          <w:sz w:val="30"/>
        </w:rPr>
        <w:t>подготовку</w:t>
      </w:r>
      <w:r>
        <w:rPr>
          <w:spacing w:val="-3"/>
          <w:sz w:val="30"/>
        </w:rPr>
        <w:t xml:space="preserve"> </w:t>
      </w:r>
      <w:r>
        <w:rPr>
          <w:sz w:val="30"/>
        </w:rPr>
        <w:t>изделия</w:t>
      </w:r>
      <w:r>
        <w:rPr>
          <w:spacing w:val="-4"/>
          <w:sz w:val="30"/>
        </w:rPr>
        <w:t xml:space="preserve"> </w:t>
      </w:r>
      <w:r>
        <w:rPr>
          <w:sz w:val="30"/>
        </w:rPr>
        <w:t>к</w:t>
      </w:r>
      <w:r>
        <w:rPr>
          <w:spacing w:val="-4"/>
          <w:sz w:val="30"/>
        </w:rPr>
        <w:t xml:space="preserve"> </w:t>
      </w:r>
      <w:r>
        <w:rPr>
          <w:sz w:val="30"/>
        </w:rPr>
        <w:t>контролю;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33"/>
        </w:tabs>
        <w:spacing w:before="7"/>
        <w:ind w:left="1132" w:hanging="306"/>
        <w:rPr>
          <w:sz w:val="30"/>
        </w:rPr>
      </w:pPr>
      <w:r>
        <w:rPr>
          <w:sz w:val="30"/>
        </w:rPr>
        <w:t>настройку</w:t>
      </w:r>
      <w:r>
        <w:rPr>
          <w:spacing w:val="-8"/>
          <w:sz w:val="30"/>
        </w:rPr>
        <w:t xml:space="preserve"> </w:t>
      </w:r>
      <w:r>
        <w:rPr>
          <w:sz w:val="30"/>
        </w:rPr>
        <w:t>дефектоскопа;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33"/>
        </w:tabs>
        <w:spacing w:before="8"/>
        <w:ind w:left="1132" w:hanging="306"/>
        <w:rPr>
          <w:sz w:val="30"/>
        </w:rPr>
      </w:pPr>
      <w:r>
        <w:rPr>
          <w:sz w:val="30"/>
        </w:rPr>
        <w:t>поиск</w:t>
      </w:r>
      <w:r>
        <w:rPr>
          <w:spacing w:val="-2"/>
          <w:sz w:val="30"/>
        </w:rPr>
        <w:t xml:space="preserve"> </w:t>
      </w:r>
      <w:r>
        <w:rPr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z w:val="30"/>
        </w:rPr>
        <w:t>обнаружение</w:t>
      </w:r>
      <w:r>
        <w:rPr>
          <w:spacing w:val="-2"/>
          <w:sz w:val="30"/>
        </w:rPr>
        <w:t xml:space="preserve"> </w:t>
      </w:r>
      <w:r>
        <w:rPr>
          <w:sz w:val="30"/>
        </w:rPr>
        <w:t>дефектов;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33"/>
        </w:tabs>
        <w:spacing w:before="6" w:line="244" w:lineRule="auto"/>
        <w:ind w:right="114" w:firstLine="709"/>
        <w:jc w:val="both"/>
        <w:rPr>
          <w:sz w:val="30"/>
        </w:rPr>
      </w:pPr>
      <w:r>
        <w:rPr>
          <w:sz w:val="30"/>
        </w:rPr>
        <w:t>измерение</w:t>
      </w:r>
      <w:r>
        <w:rPr>
          <w:spacing w:val="76"/>
          <w:sz w:val="30"/>
        </w:rPr>
        <w:t xml:space="preserve"> </w:t>
      </w:r>
      <w:r>
        <w:rPr>
          <w:sz w:val="30"/>
        </w:rPr>
        <w:t>координат,</w:t>
      </w:r>
      <w:r>
        <w:rPr>
          <w:spacing w:val="76"/>
          <w:sz w:val="30"/>
        </w:rPr>
        <w:t xml:space="preserve"> </w:t>
      </w:r>
      <w:r>
        <w:rPr>
          <w:sz w:val="30"/>
        </w:rPr>
        <w:t>размеров</w:t>
      </w:r>
      <w:r>
        <w:rPr>
          <w:spacing w:val="76"/>
          <w:sz w:val="30"/>
        </w:rPr>
        <w:t xml:space="preserve"> </w:t>
      </w:r>
      <w:r>
        <w:rPr>
          <w:sz w:val="30"/>
        </w:rPr>
        <w:t>дефектов   и   определение</w:t>
      </w:r>
      <w:r>
        <w:rPr>
          <w:spacing w:val="-72"/>
          <w:sz w:val="30"/>
        </w:rPr>
        <w:t xml:space="preserve"> </w:t>
      </w:r>
      <w:r>
        <w:rPr>
          <w:sz w:val="30"/>
        </w:rPr>
        <w:t>их</w:t>
      </w:r>
      <w:r>
        <w:rPr>
          <w:spacing w:val="-2"/>
          <w:sz w:val="30"/>
        </w:rPr>
        <w:t xml:space="preserve"> </w:t>
      </w:r>
      <w:r>
        <w:rPr>
          <w:sz w:val="30"/>
        </w:rPr>
        <w:t>формы;</w:t>
      </w:r>
      <w:r>
        <w:rPr>
          <w:spacing w:val="-1"/>
          <w:sz w:val="30"/>
        </w:rPr>
        <w:t xml:space="preserve"> </w:t>
      </w:r>
      <w:r>
        <w:rPr>
          <w:sz w:val="30"/>
        </w:rPr>
        <w:t>оценку допустимости</w:t>
      </w:r>
      <w:r>
        <w:rPr>
          <w:spacing w:val="-1"/>
          <w:sz w:val="30"/>
        </w:rPr>
        <w:t xml:space="preserve"> </w:t>
      </w:r>
      <w:r>
        <w:rPr>
          <w:sz w:val="30"/>
        </w:rPr>
        <w:t>дефектов</w:t>
      </w:r>
      <w:r>
        <w:rPr>
          <w:spacing w:val="-2"/>
          <w:sz w:val="30"/>
        </w:rPr>
        <w:t xml:space="preserve"> </w:t>
      </w:r>
      <w:r>
        <w:rPr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z w:val="30"/>
        </w:rPr>
        <w:t>качества</w:t>
      </w:r>
      <w:r>
        <w:rPr>
          <w:spacing w:val="-1"/>
          <w:sz w:val="30"/>
        </w:rPr>
        <w:t xml:space="preserve"> </w:t>
      </w:r>
      <w:r>
        <w:rPr>
          <w:sz w:val="30"/>
        </w:rPr>
        <w:t>изделия;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33"/>
        </w:tabs>
        <w:spacing w:before="1" w:line="244" w:lineRule="auto"/>
        <w:ind w:right="113" w:firstLine="709"/>
        <w:jc w:val="both"/>
        <w:rPr>
          <w:sz w:val="30"/>
        </w:rPr>
      </w:pPr>
      <w:r>
        <w:rPr>
          <w:sz w:val="30"/>
        </w:rPr>
        <w:t>оформление</w:t>
      </w:r>
      <w:r>
        <w:rPr>
          <w:spacing w:val="1"/>
          <w:sz w:val="30"/>
        </w:rPr>
        <w:t xml:space="preserve"> </w:t>
      </w:r>
      <w:r>
        <w:rPr>
          <w:sz w:val="30"/>
        </w:rPr>
        <w:t>результатов</w:t>
      </w:r>
      <w:r>
        <w:rPr>
          <w:spacing w:val="1"/>
          <w:sz w:val="30"/>
        </w:rPr>
        <w:t xml:space="preserve"> </w:t>
      </w:r>
      <w:r>
        <w:rPr>
          <w:sz w:val="30"/>
        </w:rPr>
        <w:t>контроля.</w:t>
      </w:r>
      <w:r>
        <w:rPr>
          <w:spacing w:val="1"/>
          <w:sz w:val="30"/>
        </w:rPr>
        <w:t xml:space="preserve"> </w:t>
      </w:r>
      <w:r>
        <w:rPr>
          <w:sz w:val="30"/>
        </w:rPr>
        <w:t>Операции</w:t>
      </w:r>
      <w:r>
        <w:rPr>
          <w:spacing w:val="1"/>
          <w:sz w:val="30"/>
        </w:rPr>
        <w:t xml:space="preserve"> </w:t>
      </w:r>
      <w:r>
        <w:rPr>
          <w:sz w:val="30"/>
        </w:rPr>
        <w:t>настройки,</w:t>
      </w:r>
      <w:r>
        <w:rPr>
          <w:spacing w:val="1"/>
          <w:sz w:val="30"/>
        </w:rPr>
        <w:t xml:space="preserve"> </w:t>
      </w:r>
      <w:r>
        <w:rPr>
          <w:sz w:val="30"/>
        </w:rPr>
        <w:t>поиска, обнаружения, измерения и оценки дефектов обычно объеди-</w:t>
      </w:r>
      <w:r>
        <w:rPr>
          <w:spacing w:val="1"/>
          <w:sz w:val="30"/>
        </w:rPr>
        <w:t xml:space="preserve"> </w:t>
      </w:r>
      <w:r>
        <w:rPr>
          <w:sz w:val="30"/>
        </w:rPr>
        <w:t>няют</w:t>
      </w:r>
      <w:r>
        <w:rPr>
          <w:spacing w:val="19"/>
          <w:sz w:val="30"/>
        </w:rPr>
        <w:t xml:space="preserve"> </w:t>
      </w:r>
      <w:r>
        <w:rPr>
          <w:sz w:val="30"/>
        </w:rPr>
        <w:t>термином</w:t>
      </w:r>
      <w:r>
        <w:rPr>
          <w:spacing w:val="19"/>
          <w:sz w:val="30"/>
        </w:rPr>
        <w:t xml:space="preserve"> </w:t>
      </w:r>
      <w:r>
        <w:rPr>
          <w:sz w:val="30"/>
        </w:rPr>
        <w:t>«методика</w:t>
      </w:r>
      <w:r>
        <w:rPr>
          <w:spacing w:val="18"/>
          <w:sz w:val="30"/>
        </w:rPr>
        <w:t xml:space="preserve"> </w:t>
      </w:r>
      <w:r>
        <w:rPr>
          <w:sz w:val="30"/>
        </w:rPr>
        <w:t>контроля».</w:t>
      </w:r>
      <w:r>
        <w:rPr>
          <w:spacing w:val="19"/>
          <w:sz w:val="30"/>
        </w:rPr>
        <w:t xml:space="preserve"> </w:t>
      </w:r>
      <w:r>
        <w:rPr>
          <w:sz w:val="30"/>
        </w:rPr>
        <w:t>Описание</w:t>
      </w:r>
      <w:r>
        <w:rPr>
          <w:spacing w:val="19"/>
          <w:sz w:val="30"/>
        </w:rPr>
        <w:t xml:space="preserve"> </w:t>
      </w:r>
      <w:r>
        <w:rPr>
          <w:sz w:val="30"/>
        </w:rPr>
        <w:t>технологического</w:t>
      </w:r>
    </w:p>
    <w:p w:rsidR="00F86044" w:rsidRDefault="00F86044" w:rsidP="00F86044">
      <w:pPr>
        <w:spacing w:line="244" w:lineRule="auto"/>
        <w:jc w:val="both"/>
        <w:rPr>
          <w:sz w:val="30"/>
        </w:rPr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44" w:lineRule="auto"/>
        <w:ind w:right="115"/>
        <w:jc w:val="both"/>
      </w:pPr>
      <w:r>
        <w:lastRenderedPageBreak/>
        <w:t>процесса</w:t>
      </w:r>
      <w:r>
        <w:rPr>
          <w:spacing w:val="1"/>
        </w:rPr>
        <w:t xml:space="preserve"> </w:t>
      </w:r>
      <w:r>
        <w:t>оформляют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(ОСТ,</w:t>
      </w:r>
      <w:r>
        <w:rPr>
          <w:spacing w:val="1"/>
        </w:rPr>
        <w:t xml:space="preserve"> </w:t>
      </w:r>
      <w:r>
        <w:t>нормаль),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рабочим</w:t>
      </w:r>
      <w:r>
        <w:rPr>
          <w:spacing w:val="-1"/>
        </w:rPr>
        <w:t xml:space="preserve"> </w:t>
      </w:r>
      <w:r>
        <w:t>документом</w:t>
      </w:r>
      <w:r>
        <w:rPr>
          <w:spacing w:val="-2"/>
        </w:rPr>
        <w:t xml:space="preserve"> </w:t>
      </w:r>
      <w:r>
        <w:t>дефектоскописта.</w:t>
      </w:r>
    </w:p>
    <w:p w:rsidR="00F86044" w:rsidRDefault="00F86044" w:rsidP="00F86044">
      <w:pPr>
        <w:pStyle w:val="a3"/>
        <w:spacing w:line="235" w:lineRule="auto"/>
        <w:ind w:right="113" w:firstLine="709"/>
        <w:jc w:val="both"/>
      </w:pPr>
      <w:r>
        <w:t>Кроме</w:t>
      </w:r>
      <w:r>
        <w:rPr>
          <w:spacing w:val="69"/>
        </w:rPr>
        <w:t xml:space="preserve"> </w:t>
      </w:r>
      <w:r>
        <w:t>методических</w:t>
      </w:r>
      <w:r>
        <w:rPr>
          <w:spacing w:val="143"/>
        </w:rPr>
        <w:t xml:space="preserve"> </w:t>
      </w:r>
      <w:r>
        <w:t>приемов</w:t>
      </w:r>
      <w:r>
        <w:rPr>
          <w:spacing w:val="144"/>
        </w:rPr>
        <w:t xml:space="preserve"> </w:t>
      </w:r>
      <w:r>
        <w:t>и</w:t>
      </w:r>
      <w:r>
        <w:rPr>
          <w:spacing w:val="144"/>
        </w:rPr>
        <w:t xml:space="preserve"> </w:t>
      </w:r>
      <w:r>
        <w:t>технологических</w:t>
      </w:r>
      <w:r>
        <w:rPr>
          <w:spacing w:val="145"/>
        </w:rPr>
        <w:t xml:space="preserve"> </w:t>
      </w:r>
      <w:r>
        <w:t>операций</w:t>
      </w:r>
      <w:r>
        <w:rPr>
          <w:spacing w:val="-73"/>
        </w:rPr>
        <w:t xml:space="preserve"> </w:t>
      </w:r>
      <w:r>
        <w:t>в инструкцию включают общие положения, регламентирующие орга-</w:t>
      </w:r>
      <w:r>
        <w:rPr>
          <w:spacing w:val="1"/>
        </w:rPr>
        <w:t xml:space="preserve"> </w:t>
      </w:r>
      <w:r>
        <w:t>низацию контроля, его технические возможности, номенклатуру кон-</w:t>
      </w:r>
      <w:r>
        <w:rPr>
          <w:spacing w:val="1"/>
        </w:rPr>
        <w:t xml:space="preserve"> </w:t>
      </w:r>
      <w:r>
        <w:t>тролируемых изделий, требования к квалификации дефектоскопистов,</w:t>
      </w:r>
      <w:r>
        <w:rPr>
          <w:spacing w:val="-7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поверки аппаратуры,</w:t>
      </w:r>
      <w:r>
        <w:rPr>
          <w:spacing w:val="-1"/>
        </w:rPr>
        <w:t xml:space="preserve"> </w:t>
      </w:r>
      <w:r>
        <w:t>меры</w:t>
      </w:r>
      <w:r>
        <w:rPr>
          <w:spacing w:val="-1"/>
        </w:rPr>
        <w:t xml:space="preserve"> </w:t>
      </w:r>
      <w:r>
        <w:t>безопасности.</w:t>
      </w:r>
    </w:p>
    <w:p w:rsidR="00F86044" w:rsidRDefault="00F86044" w:rsidP="00F86044">
      <w:pPr>
        <w:spacing w:line="235" w:lineRule="auto"/>
        <w:ind w:left="118" w:right="111" w:firstLine="709"/>
        <w:jc w:val="both"/>
        <w:rPr>
          <w:sz w:val="30"/>
        </w:rPr>
      </w:pPr>
      <w:r>
        <w:rPr>
          <w:b/>
          <w:sz w:val="30"/>
        </w:rPr>
        <w:t xml:space="preserve">Оценка дефектоскопичности изделия. </w:t>
      </w:r>
      <w:r>
        <w:rPr>
          <w:sz w:val="30"/>
        </w:rPr>
        <w:t>Под дефектоскопично-</w:t>
      </w:r>
      <w:r>
        <w:rPr>
          <w:spacing w:val="1"/>
          <w:sz w:val="30"/>
        </w:rPr>
        <w:t xml:space="preserve"> </w:t>
      </w:r>
      <w:r>
        <w:rPr>
          <w:sz w:val="30"/>
        </w:rPr>
        <w:t>стью понимают совокупность свойств изделия, определяющих воз-</w:t>
      </w:r>
      <w:r>
        <w:rPr>
          <w:spacing w:val="1"/>
          <w:sz w:val="30"/>
        </w:rPr>
        <w:t xml:space="preserve"> </w:t>
      </w:r>
      <w:r>
        <w:rPr>
          <w:sz w:val="30"/>
        </w:rPr>
        <w:t>можность</w:t>
      </w:r>
      <w:r>
        <w:rPr>
          <w:spacing w:val="-1"/>
          <w:sz w:val="30"/>
        </w:rPr>
        <w:t xml:space="preserve"> </w:t>
      </w:r>
      <w:r>
        <w:rPr>
          <w:sz w:val="30"/>
        </w:rPr>
        <w:t>контроля с</w:t>
      </w:r>
      <w:r>
        <w:rPr>
          <w:spacing w:val="-1"/>
          <w:sz w:val="30"/>
        </w:rPr>
        <w:t xml:space="preserve"> </w:t>
      </w:r>
      <w:r>
        <w:rPr>
          <w:sz w:val="30"/>
        </w:rPr>
        <w:t>заданной</w:t>
      </w:r>
      <w:r>
        <w:rPr>
          <w:spacing w:val="-1"/>
          <w:sz w:val="30"/>
        </w:rPr>
        <w:t xml:space="preserve"> </w:t>
      </w:r>
      <w:r>
        <w:rPr>
          <w:sz w:val="30"/>
        </w:rPr>
        <w:t>достоверностью.</w:t>
      </w:r>
    </w:p>
    <w:p w:rsidR="00F86044" w:rsidRDefault="00F86044" w:rsidP="00F86044">
      <w:pPr>
        <w:pStyle w:val="a3"/>
        <w:spacing w:line="235" w:lineRule="auto"/>
        <w:ind w:right="112" w:firstLine="709"/>
        <w:jc w:val="both"/>
      </w:pPr>
      <w:r>
        <w:t>На дефектоскопичность конструкции влияют толщина и кривиз-</w:t>
      </w:r>
      <w:r>
        <w:rPr>
          <w:spacing w:val="-72"/>
        </w:rPr>
        <w:t xml:space="preserve"> </w:t>
      </w:r>
      <w:r>
        <w:t>на изделия, наличие доступа для контроля, технология изготовления,</w:t>
      </w:r>
      <w:r>
        <w:rPr>
          <w:spacing w:val="1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ложных</w:t>
      </w:r>
      <w:r>
        <w:rPr>
          <w:spacing w:val="-1"/>
        </w:rPr>
        <w:t xml:space="preserve"> </w:t>
      </w:r>
      <w:r>
        <w:t>отражателей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F86044" w:rsidRDefault="00F86044" w:rsidP="00F86044">
      <w:pPr>
        <w:pStyle w:val="a3"/>
        <w:spacing w:line="235" w:lineRule="auto"/>
        <w:ind w:right="113" w:firstLine="709"/>
        <w:jc w:val="both"/>
      </w:pPr>
      <w:r>
        <w:t>Требования,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пригодность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контролю,</w:t>
      </w:r>
      <w:r>
        <w:rPr>
          <w:spacing w:val="-72"/>
        </w:rPr>
        <w:t xml:space="preserve"> </w:t>
      </w:r>
      <w:r>
        <w:t>следует учитывать уже на стадии конструкторской разработки изде-</w:t>
      </w:r>
      <w:r>
        <w:rPr>
          <w:spacing w:val="1"/>
        </w:rPr>
        <w:t xml:space="preserve"> </w:t>
      </w:r>
      <w:r>
        <w:t>лия. Корректировка чертежной документации с целью обеспечения</w:t>
      </w:r>
      <w:r>
        <w:rPr>
          <w:spacing w:val="1"/>
        </w:rPr>
        <w:t xml:space="preserve"> </w:t>
      </w:r>
      <w:r>
        <w:t>возможности контроля в процессе изготовления или после выпуска</w:t>
      </w:r>
      <w:r>
        <w:rPr>
          <w:spacing w:val="1"/>
        </w:rPr>
        <w:t xml:space="preserve"> </w:t>
      </w:r>
      <w:r>
        <w:t>изделия приводит к значительным трудовым, временным и матери-</w:t>
      </w:r>
      <w:r>
        <w:rPr>
          <w:spacing w:val="1"/>
        </w:rPr>
        <w:t xml:space="preserve"> </w:t>
      </w:r>
      <w:r>
        <w:t>альным</w:t>
      </w:r>
      <w:r>
        <w:rPr>
          <w:spacing w:val="-1"/>
        </w:rPr>
        <w:t xml:space="preserve"> </w:t>
      </w:r>
      <w:r>
        <w:t>затратам.</w:t>
      </w:r>
    </w:p>
    <w:p w:rsidR="00F86044" w:rsidRDefault="00F86044" w:rsidP="00F86044">
      <w:pPr>
        <w:pStyle w:val="a3"/>
        <w:spacing w:line="235" w:lineRule="auto"/>
        <w:ind w:right="113" w:firstLine="709"/>
        <w:jc w:val="both"/>
      </w:pPr>
      <w:r>
        <w:rPr>
          <w:b/>
        </w:rPr>
        <w:t xml:space="preserve">Подготовка изделия к контролю. </w:t>
      </w:r>
      <w:r>
        <w:t>Качество поверхности ввода</w:t>
      </w:r>
      <w:r>
        <w:rPr>
          <w:spacing w:val="1"/>
        </w:rPr>
        <w:t xml:space="preserve"> </w:t>
      </w:r>
      <w:r>
        <w:t>ультразвука</w:t>
      </w:r>
      <w:r>
        <w:rPr>
          <w:spacing w:val="28"/>
        </w:rPr>
        <w:t xml:space="preserve"> </w:t>
      </w:r>
      <w:r>
        <w:t>должно</w:t>
      </w:r>
      <w:r>
        <w:rPr>
          <w:spacing w:val="102"/>
        </w:rPr>
        <w:t xml:space="preserve"> </w:t>
      </w:r>
      <w:r>
        <w:t>обеспечивать</w:t>
      </w:r>
      <w:r>
        <w:rPr>
          <w:spacing w:val="103"/>
        </w:rPr>
        <w:t xml:space="preserve"> </w:t>
      </w:r>
      <w:r>
        <w:t>его</w:t>
      </w:r>
      <w:r>
        <w:rPr>
          <w:spacing w:val="103"/>
        </w:rPr>
        <w:t xml:space="preserve"> </w:t>
      </w:r>
      <w:r>
        <w:t>максимальное</w:t>
      </w:r>
      <w:r>
        <w:rPr>
          <w:spacing w:val="102"/>
        </w:rPr>
        <w:t xml:space="preserve"> </w:t>
      </w:r>
      <w:r>
        <w:t>прохождение</w:t>
      </w:r>
      <w:r>
        <w:rPr>
          <w:spacing w:val="-7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сканирования.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освободить</w:t>
      </w:r>
      <w:r>
        <w:rPr>
          <w:spacing w:val="1"/>
        </w:rPr>
        <w:t xml:space="preserve"> </w:t>
      </w:r>
      <w:r>
        <w:t>контролируемый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неплотно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наслоений,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которыми</w:t>
      </w:r>
      <w:r>
        <w:rPr>
          <w:spacing w:val="75"/>
        </w:rPr>
        <w:t xml:space="preserve"> </w:t>
      </w:r>
      <w:r>
        <w:t>может</w:t>
      </w:r>
      <w:r>
        <w:rPr>
          <w:spacing w:val="75"/>
        </w:rPr>
        <w:t xml:space="preserve"> </w:t>
      </w:r>
      <w:r>
        <w:t>образоваться</w:t>
      </w:r>
      <w:r>
        <w:rPr>
          <w:spacing w:val="75"/>
        </w:rPr>
        <w:t xml:space="preserve"> </w:t>
      </w:r>
      <w:r>
        <w:t>прослойка</w:t>
      </w:r>
      <w:r>
        <w:rPr>
          <w:spacing w:val="75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не пропускающая ультразвук, а затем сгладить неровности для обес-</w:t>
      </w:r>
      <w:r>
        <w:rPr>
          <w:spacing w:val="1"/>
        </w:rPr>
        <w:t xml:space="preserve"> </w:t>
      </w:r>
      <w:r>
        <w:t>печения стабильного акустического контакта. С поверхности удаляют</w:t>
      </w:r>
      <w:r>
        <w:rPr>
          <w:spacing w:val="-72"/>
        </w:rPr>
        <w:t xml:space="preserve"> </w:t>
      </w:r>
      <w:r>
        <w:t>отслаивающуюся</w:t>
      </w:r>
      <w:r>
        <w:rPr>
          <w:spacing w:val="1"/>
        </w:rPr>
        <w:t xml:space="preserve"> </w:t>
      </w:r>
      <w:r>
        <w:t>окалину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краску,</w:t>
      </w:r>
      <w:r>
        <w:rPr>
          <w:spacing w:val="1"/>
        </w:rPr>
        <w:t xml:space="preserve"> </w:t>
      </w:r>
      <w:r>
        <w:t>сглаживают</w:t>
      </w:r>
      <w:r>
        <w:rPr>
          <w:spacing w:val="1"/>
        </w:rPr>
        <w:t xml:space="preserve"> </w:t>
      </w:r>
      <w:r>
        <w:t>забоины,</w:t>
      </w:r>
      <w:r>
        <w:rPr>
          <w:spacing w:val="1"/>
        </w:rPr>
        <w:t xml:space="preserve"> </w:t>
      </w:r>
      <w:r>
        <w:t>задиры,</w:t>
      </w:r>
      <w:r>
        <w:rPr>
          <w:spacing w:val="1"/>
        </w:rPr>
        <w:t xml:space="preserve"> </w:t>
      </w:r>
      <w:r>
        <w:t>галтельные переходы, переходы от выпуклости сварного шва к основ-</w:t>
      </w:r>
      <w:r>
        <w:rPr>
          <w:spacing w:val="-72"/>
        </w:rPr>
        <w:t xml:space="preserve"> </w:t>
      </w:r>
      <w:r>
        <w:t>ному</w:t>
      </w:r>
      <w:r>
        <w:rPr>
          <w:spacing w:val="-1"/>
        </w:rPr>
        <w:t xml:space="preserve"> </w:t>
      </w:r>
      <w:r>
        <w:t>металлу, брызги</w:t>
      </w:r>
      <w:r>
        <w:rPr>
          <w:spacing w:val="-1"/>
        </w:rPr>
        <w:t xml:space="preserve"> </w:t>
      </w:r>
      <w:r>
        <w:t>металла, сварочный</w:t>
      </w:r>
      <w:r>
        <w:rPr>
          <w:spacing w:val="-1"/>
        </w:rPr>
        <w:t xml:space="preserve"> </w:t>
      </w:r>
      <w:r>
        <w:t>флюс.</w:t>
      </w:r>
    </w:p>
    <w:p w:rsidR="00F86044" w:rsidRDefault="00F86044" w:rsidP="00F86044">
      <w:pPr>
        <w:pStyle w:val="a3"/>
        <w:spacing w:line="235" w:lineRule="auto"/>
        <w:ind w:right="112" w:firstLine="709"/>
        <w:jc w:val="both"/>
      </w:pPr>
      <w:r>
        <w:t>Подготовку поверхности проводят вручную (шабером, металли-</w:t>
      </w:r>
      <w:r>
        <w:rPr>
          <w:spacing w:val="1"/>
        </w:rPr>
        <w:t xml:space="preserve"> </w:t>
      </w:r>
      <w:r>
        <w:t>ческой</w:t>
      </w:r>
      <w:r>
        <w:rPr>
          <w:spacing w:val="1"/>
        </w:rPr>
        <w:t xml:space="preserve"> </w:t>
      </w:r>
      <w:r>
        <w:t>щеткой,</w:t>
      </w:r>
      <w:r>
        <w:rPr>
          <w:spacing w:val="1"/>
        </w:rPr>
        <w:t xml:space="preserve"> </w:t>
      </w:r>
      <w:r>
        <w:t>наждачной</w:t>
      </w:r>
      <w:r>
        <w:rPr>
          <w:spacing w:val="1"/>
        </w:rPr>
        <w:t xml:space="preserve"> </w:t>
      </w:r>
      <w:r>
        <w:t>шкуркой)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механическим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(шлифовальной машинкой, на станке). Для изделий, хорошее качест-</w:t>
      </w:r>
      <w:r>
        <w:rPr>
          <w:spacing w:val="1"/>
        </w:rPr>
        <w:t xml:space="preserve"> </w:t>
      </w:r>
      <w:r>
        <w:t>во   поверхности   которых   регламентируется   условиями   поставки</w:t>
      </w:r>
      <w:r>
        <w:rPr>
          <w:spacing w:val="1"/>
        </w:rPr>
        <w:t xml:space="preserve"> </w:t>
      </w:r>
      <w:r>
        <w:t>и требованиями к их эксплуатации, например вращающихся деталей</w:t>
      </w:r>
      <w:r>
        <w:rPr>
          <w:spacing w:val="1"/>
        </w:rPr>
        <w:t xml:space="preserve"> </w:t>
      </w:r>
      <w:r>
        <w:t>турбин, вкладышей подшипников, сверленых труб, достаточно руч-</w:t>
      </w:r>
      <w:r>
        <w:rPr>
          <w:spacing w:val="1"/>
        </w:rPr>
        <w:t xml:space="preserve"> </w:t>
      </w:r>
      <w:r>
        <w:t>ной подготовки.</w:t>
      </w:r>
      <w:r>
        <w:rPr>
          <w:spacing w:val="1"/>
        </w:rPr>
        <w:t xml:space="preserve"> </w:t>
      </w:r>
      <w:r>
        <w:t>В большинстве случаев перед контролем сварных</w:t>
      </w:r>
      <w:r>
        <w:rPr>
          <w:spacing w:val="1"/>
        </w:rPr>
        <w:t xml:space="preserve"> </w:t>
      </w:r>
      <w:r>
        <w:t>соединений,</w:t>
      </w:r>
      <w:r>
        <w:rPr>
          <w:spacing w:val="1"/>
        </w:rPr>
        <w:t xml:space="preserve"> </w:t>
      </w:r>
      <w:r>
        <w:t>поковок,</w:t>
      </w:r>
      <w:r>
        <w:rPr>
          <w:spacing w:val="1"/>
        </w:rPr>
        <w:t xml:space="preserve"> </w:t>
      </w:r>
      <w:r>
        <w:t>отливок,</w:t>
      </w:r>
      <w:r>
        <w:rPr>
          <w:spacing w:val="1"/>
        </w:rPr>
        <w:t xml:space="preserve"> </w:t>
      </w:r>
      <w:r>
        <w:t>штампованных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проводить специальную</w:t>
      </w:r>
      <w:r>
        <w:rPr>
          <w:spacing w:val="-1"/>
        </w:rPr>
        <w:t xml:space="preserve"> </w:t>
      </w:r>
      <w:r>
        <w:t>механическую</w:t>
      </w:r>
      <w:r>
        <w:rPr>
          <w:spacing w:val="-1"/>
        </w:rPr>
        <w:t xml:space="preserve"> </w:t>
      </w:r>
      <w:r>
        <w:t>обработку.</w:t>
      </w:r>
    </w:p>
    <w:p w:rsidR="00F86044" w:rsidRDefault="00F86044" w:rsidP="00F86044">
      <w:pPr>
        <w:pStyle w:val="a3"/>
        <w:spacing w:line="235" w:lineRule="auto"/>
        <w:ind w:right="114" w:firstLine="709"/>
        <w:jc w:val="both"/>
      </w:pPr>
      <w:r>
        <w:t>Качество подготовленной поверхности оценивают по парамет-</w:t>
      </w:r>
      <w:r>
        <w:rPr>
          <w:spacing w:val="1"/>
        </w:rPr>
        <w:t xml:space="preserve"> </w:t>
      </w:r>
      <w:r>
        <w:t>рам шероховатости (ГОСТ 2789–73). Оптимальной считается поверх-</w:t>
      </w:r>
      <w:r>
        <w:rPr>
          <w:spacing w:val="1"/>
        </w:rPr>
        <w:t xml:space="preserve"> </w:t>
      </w:r>
      <w:r>
        <w:t>ность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шероховатостью Rz</w:t>
      </w:r>
      <w:r>
        <w:rPr>
          <w:spacing w:val="-2"/>
        </w:rPr>
        <w:t xml:space="preserve"> </w:t>
      </w:r>
      <w:r>
        <w:t>20...40.</w:t>
      </w:r>
    </w:p>
    <w:p w:rsidR="00F86044" w:rsidRDefault="00F86044" w:rsidP="00F86044">
      <w:pPr>
        <w:spacing w:line="235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35" w:lineRule="auto"/>
        <w:ind w:right="112" w:firstLine="709"/>
        <w:jc w:val="both"/>
      </w:pPr>
      <w:r>
        <w:lastRenderedPageBreak/>
        <w:t>В некоторых случаях для повышения качества контроля эффек-</w:t>
      </w:r>
      <w:r>
        <w:rPr>
          <w:spacing w:val="1"/>
        </w:rPr>
        <w:t xml:space="preserve"> </w:t>
      </w:r>
      <w:r>
        <w:t>тивны различные способы сглаживания шероховатой поверхности без</w:t>
      </w:r>
      <w:r>
        <w:rPr>
          <w:spacing w:val="-72"/>
        </w:rPr>
        <w:t xml:space="preserve"> </w:t>
      </w:r>
      <w:r>
        <w:t>механической</w:t>
      </w:r>
      <w:r>
        <w:rPr>
          <w:spacing w:val="-1"/>
        </w:rPr>
        <w:t xml:space="preserve"> </w:t>
      </w:r>
      <w:r>
        <w:t>обработки: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3" w:firstLine="709"/>
        <w:jc w:val="both"/>
        <w:rPr>
          <w:sz w:val="30"/>
        </w:rPr>
      </w:pPr>
      <w:r>
        <w:rPr>
          <w:sz w:val="30"/>
        </w:rPr>
        <w:t>на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поверхность</w:t>
      </w:r>
      <w:r>
        <w:rPr>
          <w:spacing w:val="1"/>
          <w:sz w:val="30"/>
        </w:rPr>
        <w:t xml:space="preserve"> </w:t>
      </w:r>
      <w:r>
        <w:rPr>
          <w:sz w:val="30"/>
        </w:rPr>
        <w:t>накладывают</w:t>
      </w:r>
      <w:r>
        <w:rPr>
          <w:spacing w:val="1"/>
          <w:sz w:val="30"/>
        </w:rPr>
        <w:t xml:space="preserve"> </w:t>
      </w:r>
      <w:r>
        <w:rPr>
          <w:sz w:val="30"/>
        </w:rPr>
        <w:t>несколько</w:t>
      </w:r>
      <w:r>
        <w:rPr>
          <w:spacing w:val="1"/>
          <w:sz w:val="30"/>
        </w:rPr>
        <w:t xml:space="preserve"> </w:t>
      </w:r>
      <w:r>
        <w:rPr>
          <w:sz w:val="30"/>
        </w:rPr>
        <w:t>слоев</w:t>
      </w:r>
      <w:r>
        <w:rPr>
          <w:spacing w:val="1"/>
          <w:sz w:val="30"/>
        </w:rPr>
        <w:t xml:space="preserve"> </w:t>
      </w:r>
      <w:r>
        <w:rPr>
          <w:sz w:val="30"/>
        </w:rPr>
        <w:t>тонкой</w:t>
      </w:r>
      <w:r>
        <w:rPr>
          <w:spacing w:val="1"/>
          <w:sz w:val="30"/>
        </w:rPr>
        <w:t xml:space="preserve"> </w:t>
      </w:r>
      <w:r>
        <w:rPr>
          <w:sz w:val="30"/>
        </w:rPr>
        <w:t>эла-</w:t>
      </w:r>
      <w:r>
        <w:rPr>
          <w:spacing w:val="1"/>
          <w:sz w:val="30"/>
        </w:rPr>
        <w:t xml:space="preserve"> </w:t>
      </w:r>
      <w:r>
        <w:rPr>
          <w:sz w:val="30"/>
        </w:rPr>
        <w:t>стичной пленки (например, рентгеновской) со смазочным материалом</w:t>
      </w:r>
      <w:r>
        <w:rPr>
          <w:spacing w:val="-72"/>
          <w:sz w:val="30"/>
        </w:rPr>
        <w:t xml:space="preserve"> </w:t>
      </w:r>
      <w:r>
        <w:rPr>
          <w:sz w:val="30"/>
        </w:rPr>
        <w:t>между</w:t>
      </w:r>
      <w:r>
        <w:rPr>
          <w:spacing w:val="-1"/>
          <w:sz w:val="30"/>
        </w:rPr>
        <w:t xml:space="preserve"> </w:t>
      </w:r>
      <w:r>
        <w:rPr>
          <w:sz w:val="30"/>
        </w:rPr>
        <w:t>ними;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335" w:lineRule="exact"/>
        <w:ind w:left="1144" w:hanging="318"/>
        <w:jc w:val="both"/>
        <w:rPr>
          <w:sz w:val="30"/>
        </w:rPr>
      </w:pPr>
      <w:r>
        <w:rPr>
          <w:sz w:val="30"/>
        </w:rPr>
        <w:t>грунтуют</w:t>
      </w:r>
      <w:r>
        <w:rPr>
          <w:spacing w:val="-5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-4"/>
          <w:sz w:val="30"/>
        </w:rPr>
        <w:t xml:space="preserve"> </w:t>
      </w:r>
      <w:r>
        <w:rPr>
          <w:sz w:val="30"/>
        </w:rPr>
        <w:t>самотвердеющими</w:t>
      </w:r>
      <w:r>
        <w:rPr>
          <w:spacing w:val="-5"/>
          <w:sz w:val="30"/>
        </w:rPr>
        <w:t xml:space="preserve"> </w:t>
      </w:r>
      <w:r>
        <w:rPr>
          <w:sz w:val="30"/>
        </w:rPr>
        <w:t>пластмассами;</w:t>
      </w:r>
    </w:p>
    <w:p w:rsidR="00F86044" w:rsidRDefault="00F86044" w:rsidP="00F86044">
      <w:pPr>
        <w:pStyle w:val="a5"/>
        <w:numPr>
          <w:ilvl w:val="0"/>
          <w:numId w:val="4"/>
        </w:numPr>
        <w:tabs>
          <w:tab w:val="left" w:pos="1145"/>
        </w:tabs>
        <w:spacing w:line="235" w:lineRule="auto"/>
        <w:ind w:right="112" w:firstLine="709"/>
        <w:jc w:val="both"/>
        <w:rPr>
          <w:sz w:val="30"/>
        </w:rPr>
      </w:pPr>
      <w:r>
        <w:rPr>
          <w:sz w:val="30"/>
        </w:rPr>
        <w:t>применяют</w:t>
      </w:r>
      <w:r>
        <w:rPr>
          <w:spacing w:val="75"/>
          <w:sz w:val="30"/>
        </w:rPr>
        <w:t xml:space="preserve"> </w:t>
      </w:r>
      <w:r>
        <w:rPr>
          <w:sz w:val="30"/>
        </w:rPr>
        <w:t>специальные</w:t>
      </w:r>
      <w:r>
        <w:rPr>
          <w:spacing w:val="75"/>
          <w:sz w:val="30"/>
        </w:rPr>
        <w:t xml:space="preserve"> </w:t>
      </w:r>
      <w:r>
        <w:rPr>
          <w:sz w:val="30"/>
        </w:rPr>
        <w:t>преобразователи</w:t>
      </w:r>
      <w:r>
        <w:rPr>
          <w:spacing w:val="75"/>
          <w:sz w:val="30"/>
        </w:rPr>
        <w:t xml:space="preserve"> </w:t>
      </w:r>
      <w:r>
        <w:rPr>
          <w:sz w:val="30"/>
        </w:rPr>
        <w:t>с</w:t>
      </w:r>
      <w:r>
        <w:rPr>
          <w:spacing w:val="75"/>
          <w:sz w:val="30"/>
        </w:rPr>
        <w:t xml:space="preserve"> </w:t>
      </w:r>
      <w:r>
        <w:rPr>
          <w:sz w:val="30"/>
        </w:rPr>
        <w:t>протекторами</w:t>
      </w:r>
      <w:r>
        <w:rPr>
          <w:spacing w:val="1"/>
          <w:sz w:val="30"/>
        </w:rPr>
        <w:t xml:space="preserve"> </w:t>
      </w:r>
      <w:r>
        <w:rPr>
          <w:sz w:val="30"/>
        </w:rPr>
        <w:t>из эластичной резины, которая в процессе сканирования облегчает</w:t>
      </w:r>
      <w:r>
        <w:rPr>
          <w:spacing w:val="1"/>
          <w:sz w:val="30"/>
        </w:rPr>
        <w:t xml:space="preserve"> </w:t>
      </w:r>
      <w:r>
        <w:rPr>
          <w:sz w:val="30"/>
        </w:rPr>
        <w:t>неровности поверхности</w:t>
      </w:r>
      <w:r>
        <w:rPr>
          <w:spacing w:val="1"/>
          <w:sz w:val="30"/>
        </w:rPr>
        <w:t xml:space="preserve"> </w:t>
      </w:r>
      <w:r>
        <w:rPr>
          <w:sz w:val="30"/>
        </w:rPr>
        <w:t>изделия.</w:t>
      </w:r>
    </w:p>
    <w:p w:rsidR="00F86044" w:rsidRDefault="00F86044" w:rsidP="00F86044">
      <w:pPr>
        <w:pStyle w:val="a3"/>
        <w:spacing w:line="335" w:lineRule="exact"/>
        <w:ind w:left="827"/>
        <w:jc w:val="both"/>
      </w:pPr>
      <w:r>
        <w:t>Эти</w:t>
      </w:r>
      <w:r>
        <w:rPr>
          <w:spacing w:val="39"/>
        </w:rPr>
        <w:t xml:space="preserve"> </w:t>
      </w:r>
      <w:r>
        <w:t>способы</w:t>
      </w:r>
      <w:r>
        <w:rPr>
          <w:spacing w:val="112"/>
        </w:rPr>
        <w:t xml:space="preserve"> </w:t>
      </w:r>
      <w:r>
        <w:t>дают</w:t>
      </w:r>
      <w:r>
        <w:rPr>
          <w:spacing w:val="112"/>
        </w:rPr>
        <w:t xml:space="preserve"> </w:t>
      </w:r>
      <w:r>
        <w:t>важное</w:t>
      </w:r>
      <w:r>
        <w:rPr>
          <w:spacing w:val="113"/>
        </w:rPr>
        <w:t xml:space="preserve"> </w:t>
      </w:r>
      <w:r>
        <w:t>дополнительное</w:t>
      </w:r>
      <w:r>
        <w:rPr>
          <w:spacing w:val="111"/>
        </w:rPr>
        <w:t xml:space="preserve"> </w:t>
      </w:r>
      <w:r>
        <w:t>преимущество</w:t>
      </w:r>
      <w:r>
        <w:rPr>
          <w:spacing w:val="113"/>
        </w:rPr>
        <w:t xml:space="preserve"> </w:t>
      </w:r>
      <w:r>
        <w:t>–</w:t>
      </w:r>
    </w:p>
    <w:p w:rsidR="00F86044" w:rsidRDefault="00F86044" w:rsidP="00F86044">
      <w:pPr>
        <w:pStyle w:val="a3"/>
        <w:spacing w:line="337" w:lineRule="exact"/>
        <w:jc w:val="both"/>
      </w:pPr>
      <w:r>
        <w:t>меньше</w:t>
      </w:r>
      <w:r>
        <w:rPr>
          <w:spacing w:val="-9"/>
        </w:rPr>
        <w:t xml:space="preserve"> </w:t>
      </w:r>
      <w:r>
        <w:t>изнашивается</w:t>
      </w:r>
      <w:r>
        <w:rPr>
          <w:spacing w:val="-8"/>
        </w:rPr>
        <w:t xml:space="preserve"> </w:t>
      </w:r>
      <w:r>
        <w:t>контактная</w:t>
      </w:r>
      <w:r>
        <w:rPr>
          <w:spacing w:val="-9"/>
        </w:rPr>
        <w:t xml:space="preserve"> </w:t>
      </w:r>
      <w:r>
        <w:t>поверхность</w:t>
      </w:r>
      <w:r>
        <w:rPr>
          <w:spacing w:val="-7"/>
        </w:rPr>
        <w:t xml:space="preserve"> </w:t>
      </w:r>
      <w:r>
        <w:t>преобразователей.</w:t>
      </w:r>
    </w:p>
    <w:p w:rsidR="00F86044" w:rsidRDefault="00F86044" w:rsidP="00F86044">
      <w:pPr>
        <w:pStyle w:val="a3"/>
        <w:spacing w:before="2" w:line="235" w:lineRule="auto"/>
        <w:ind w:right="113" w:firstLine="709"/>
        <w:jc w:val="both"/>
      </w:pPr>
      <w:r>
        <w:t>Не менее важен, чем подготовка поверхности, выбор контактной</w:t>
      </w:r>
      <w:r>
        <w:rPr>
          <w:spacing w:val="-72"/>
        </w:rPr>
        <w:t xml:space="preserve"> </w:t>
      </w:r>
      <w:r>
        <w:t>жидкости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смазочного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который,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правильно</w:t>
      </w:r>
      <w:r>
        <w:rPr>
          <w:spacing w:val="-72"/>
        </w:rPr>
        <w:t xml:space="preserve"> </w:t>
      </w:r>
      <w:r>
        <w:t>подобранным, частично компенсирует потери чувствительности 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ультразвука</w:t>
      </w:r>
      <w:r>
        <w:rPr>
          <w:spacing w:val="75"/>
        </w:rPr>
        <w:t xml:space="preserve"> </w:t>
      </w:r>
      <w:r>
        <w:t>через</w:t>
      </w:r>
      <w:r>
        <w:rPr>
          <w:spacing w:val="75"/>
        </w:rPr>
        <w:t xml:space="preserve"> </w:t>
      </w:r>
      <w:r>
        <w:t>грубообработанную</w:t>
      </w:r>
      <w:r>
        <w:rPr>
          <w:spacing w:val="75"/>
        </w:rPr>
        <w:t xml:space="preserve"> </w:t>
      </w:r>
      <w:r>
        <w:t>поверхность.</w:t>
      </w:r>
      <w:r>
        <w:rPr>
          <w:spacing w:val="1"/>
        </w:rPr>
        <w:t xml:space="preserve"> </w:t>
      </w:r>
      <w:r>
        <w:t>По экспериментальным данным, при контроле нормальным преобра-</w:t>
      </w:r>
      <w:r>
        <w:rPr>
          <w:spacing w:val="1"/>
        </w:rPr>
        <w:t xml:space="preserve"> </w:t>
      </w:r>
      <w:r>
        <w:t>зователем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шероховатостью</w:t>
      </w:r>
      <w:r>
        <w:rPr>
          <w:spacing w:val="1"/>
        </w:rPr>
        <w:t xml:space="preserve"> </w:t>
      </w:r>
      <w:r>
        <w:t>Rz</w:t>
      </w:r>
      <w:r>
        <w:rPr>
          <w:spacing w:val="1"/>
        </w:rPr>
        <w:t xml:space="preserve"> </w:t>
      </w:r>
      <w:r>
        <w:t>20...50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контактного</w:t>
      </w:r>
      <w:r>
        <w:rPr>
          <w:spacing w:val="5"/>
        </w:rPr>
        <w:t xml:space="preserve"> </w:t>
      </w:r>
      <w:r>
        <w:t>смазочного</w:t>
      </w:r>
      <w:r>
        <w:rPr>
          <w:spacing w:val="4"/>
        </w:rPr>
        <w:t xml:space="preserve"> </w:t>
      </w:r>
      <w:r>
        <w:t>материала</w:t>
      </w:r>
      <w:r>
        <w:rPr>
          <w:spacing w:val="5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кинематической</w:t>
      </w:r>
      <w:r>
        <w:rPr>
          <w:spacing w:val="5"/>
        </w:rPr>
        <w:t xml:space="preserve"> </w:t>
      </w:r>
      <w:r>
        <w:t>вязкостью</w:t>
      </w:r>
    </w:p>
    <w:p w:rsidR="00F86044" w:rsidRDefault="00F86044" w:rsidP="00F86044">
      <w:pPr>
        <w:pStyle w:val="a3"/>
        <w:spacing w:line="235" w:lineRule="auto"/>
        <w:ind w:right="112"/>
        <w:jc w:val="both"/>
      </w:pPr>
      <w:r>
        <w:t>22</w:t>
      </w:r>
      <w:r>
        <w:rPr>
          <w:spacing w:val="15"/>
        </w:rPr>
        <w:t xml:space="preserve"> </w:t>
      </w:r>
      <w:r>
        <w:t>·</w:t>
      </w:r>
      <w:r>
        <w:rPr>
          <w:spacing w:val="88"/>
        </w:rPr>
        <w:t xml:space="preserve"> </w:t>
      </w:r>
      <w:r>
        <w:t>10</w:t>
      </w:r>
      <w:r>
        <w:rPr>
          <w:vertAlign w:val="superscript"/>
        </w:rPr>
        <w:t>–2</w:t>
      </w:r>
      <w:r>
        <w:rPr>
          <w:spacing w:val="88"/>
        </w:rPr>
        <w:t xml:space="preserve"> </w:t>
      </w:r>
      <w:r>
        <w:t>м</w:t>
      </w:r>
      <w:r>
        <w:rPr>
          <w:vertAlign w:val="superscript"/>
        </w:rPr>
        <w:t>2</w:t>
      </w:r>
      <w:r>
        <w:t>/с</w:t>
      </w:r>
      <w:r>
        <w:rPr>
          <w:spacing w:val="88"/>
        </w:rPr>
        <w:t xml:space="preserve"> </w:t>
      </w:r>
      <w:r>
        <w:t>(трансформаторного</w:t>
      </w:r>
      <w:r>
        <w:rPr>
          <w:spacing w:val="89"/>
        </w:rPr>
        <w:t xml:space="preserve"> </w:t>
      </w:r>
      <w:r>
        <w:t>масла)</w:t>
      </w:r>
      <w:r>
        <w:rPr>
          <w:spacing w:val="87"/>
        </w:rPr>
        <w:t xml:space="preserve"> </w:t>
      </w:r>
      <w:r>
        <w:t>на</w:t>
      </w:r>
      <w:r>
        <w:rPr>
          <w:spacing w:val="88"/>
        </w:rPr>
        <w:t xml:space="preserve"> </w:t>
      </w:r>
      <w:r>
        <w:t>смазочный</w:t>
      </w:r>
      <w:r>
        <w:rPr>
          <w:spacing w:val="88"/>
        </w:rPr>
        <w:t xml:space="preserve"> </w:t>
      </w:r>
      <w:r>
        <w:t>материал</w:t>
      </w:r>
      <w:r>
        <w:rPr>
          <w:spacing w:val="-73"/>
        </w:rPr>
        <w:t xml:space="preserve"> </w:t>
      </w:r>
      <w:r>
        <w:t>с вязкостью 1 275 · 10</w:t>
      </w:r>
      <w:r>
        <w:rPr>
          <w:vertAlign w:val="superscript"/>
        </w:rPr>
        <w:t>–2</w:t>
      </w:r>
      <w:r>
        <w:t xml:space="preserve"> м</w:t>
      </w:r>
      <w:r>
        <w:rPr>
          <w:vertAlign w:val="superscript"/>
        </w:rPr>
        <w:t>2</w:t>
      </w:r>
      <w:r>
        <w:t>/с (авиационное масло) повышает чувстви-</w:t>
      </w:r>
      <w:r>
        <w:rPr>
          <w:spacing w:val="1"/>
        </w:rPr>
        <w:t xml:space="preserve"> </w:t>
      </w:r>
      <w:r>
        <w:t>тельность</w:t>
      </w:r>
      <w:r>
        <w:rPr>
          <w:spacing w:val="-1"/>
        </w:rPr>
        <w:t xml:space="preserve"> </w:t>
      </w:r>
      <w:r>
        <w:t>на 4...5</w:t>
      </w:r>
      <w:r>
        <w:rPr>
          <w:spacing w:val="-2"/>
        </w:rPr>
        <w:t xml:space="preserve"> </w:t>
      </w:r>
      <w:r>
        <w:t>дБ.</w:t>
      </w:r>
    </w:p>
    <w:p w:rsidR="00F86044" w:rsidRDefault="00F86044" w:rsidP="00F86044">
      <w:pPr>
        <w:pStyle w:val="a3"/>
        <w:spacing w:line="235" w:lineRule="auto"/>
        <w:ind w:right="112" w:firstLine="709"/>
        <w:jc w:val="both"/>
      </w:pPr>
      <w:r>
        <w:t>Контактная</w:t>
      </w:r>
      <w:r>
        <w:rPr>
          <w:spacing w:val="1"/>
        </w:rPr>
        <w:t xml:space="preserve"> </w:t>
      </w:r>
      <w:r>
        <w:t>жидкость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хорошей</w:t>
      </w:r>
      <w:r>
        <w:rPr>
          <w:spacing w:val="1"/>
        </w:rPr>
        <w:t xml:space="preserve"> </w:t>
      </w:r>
      <w:r>
        <w:t>смачиваемо-</w:t>
      </w:r>
      <w:r>
        <w:rPr>
          <w:spacing w:val="1"/>
        </w:rPr>
        <w:t xml:space="preserve"> </w:t>
      </w:r>
      <w:r>
        <w:t>стью по отношению к контролируемому материалу, оптимальной вяз-</w:t>
      </w:r>
      <w:r>
        <w:rPr>
          <w:spacing w:val="1"/>
        </w:rPr>
        <w:t xml:space="preserve"> </w:t>
      </w:r>
      <w:r>
        <w:t>костью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однородностью</w:t>
      </w:r>
      <w:r>
        <w:rPr>
          <w:spacing w:val="1"/>
        </w:rPr>
        <w:t xml:space="preserve"> </w:t>
      </w:r>
      <w:r>
        <w:t>(образование</w:t>
      </w:r>
      <w:r>
        <w:rPr>
          <w:spacing w:val="1"/>
        </w:rPr>
        <w:t xml:space="preserve"> </w:t>
      </w:r>
      <w:r>
        <w:t>пузырьков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допускается),</w:t>
      </w:r>
      <w:r>
        <w:rPr>
          <w:spacing w:val="-72"/>
        </w:rPr>
        <w:t xml:space="preserve"> </w:t>
      </w:r>
      <w:r>
        <w:t>быть пожаробезопасной, не должна вызывать коррозии контролируе-</w:t>
      </w:r>
      <w:r>
        <w:rPr>
          <w:spacing w:val="1"/>
        </w:rPr>
        <w:t xml:space="preserve"> </w:t>
      </w:r>
      <w:r>
        <w:t>мой детали. Выбор смазочного материала определяется геометрией</w:t>
      </w:r>
      <w:r>
        <w:rPr>
          <w:spacing w:val="1"/>
        </w:rPr>
        <w:t xml:space="preserve"> </w:t>
      </w:r>
      <w:r>
        <w:t>изделия, его пространственным положением, температурными усло-</w:t>
      </w:r>
      <w:r>
        <w:rPr>
          <w:spacing w:val="1"/>
        </w:rPr>
        <w:t xml:space="preserve"> </w:t>
      </w:r>
      <w:r>
        <w:t>виями контроля.</w:t>
      </w:r>
    </w:p>
    <w:p w:rsidR="00F86044" w:rsidRDefault="00F86044" w:rsidP="00F86044">
      <w:pPr>
        <w:pStyle w:val="a3"/>
        <w:spacing w:line="235" w:lineRule="auto"/>
        <w:ind w:right="112" w:firstLine="709"/>
        <w:jc w:val="both"/>
      </w:pPr>
      <w:r>
        <w:t>При</w:t>
      </w:r>
      <w:r>
        <w:rPr>
          <w:spacing w:val="1"/>
        </w:rPr>
        <w:t xml:space="preserve"> </w:t>
      </w:r>
      <w:r>
        <w:t>контактном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минеральные масла. Они наиболее полно соответствуют перечислен-</w:t>
      </w:r>
      <w:r>
        <w:rPr>
          <w:spacing w:val="1"/>
        </w:rPr>
        <w:t xml:space="preserve"> </w:t>
      </w:r>
      <w:r>
        <w:t>ным требованиям при нормальной температуре (5...40 °С). При кон-</w:t>
      </w:r>
      <w:r>
        <w:rPr>
          <w:spacing w:val="1"/>
        </w:rPr>
        <w:t xml:space="preserve"> </w:t>
      </w:r>
      <w:r>
        <w:t>троле по поверхностям, близким к плоским, используют жидкие мас-</w:t>
      </w:r>
      <w:r>
        <w:rPr>
          <w:spacing w:val="1"/>
        </w:rPr>
        <w:t xml:space="preserve"> </w:t>
      </w:r>
      <w:r>
        <w:t>ла (машинное, компрессорное). На изделиях с повышенной кривиз-</w:t>
      </w:r>
      <w:r>
        <w:rPr>
          <w:spacing w:val="1"/>
        </w:rPr>
        <w:t xml:space="preserve"> </w:t>
      </w:r>
      <w:r>
        <w:t>ной, на вертикальных и наклонных плоскостях, при контроле в пото-</w:t>
      </w:r>
      <w:r>
        <w:rPr>
          <w:spacing w:val="1"/>
        </w:rPr>
        <w:t xml:space="preserve"> </w:t>
      </w:r>
      <w:r>
        <w:t>лочном положении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масла с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вязкостью (солидол, тавот). Однако масла пожароопасны, поэтому все</w:t>
      </w:r>
      <w:r>
        <w:rPr>
          <w:spacing w:val="-72"/>
        </w:rPr>
        <w:t xml:space="preserve"> </w:t>
      </w:r>
      <w:r>
        <w:t>чаще</w:t>
      </w:r>
      <w:r>
        <w:rPr>
          <w:spacing w:val="-2"/>
        </w:rPr>
        <w:t xml:space="preserve"> </w:t>
      </w:r>
      <w:r>
        <w:t>используют</w:t>
      </w:r>
      <w:r>
        <w:rPr>
          <w:spacing w:val="-2"/>
        </w:rPr>
        <w:t xml:space="preserve"> </w:t>
      </w:r>
      <w:r>
        <w:t>водные</w:t>
      </w:r>
      <w:r>
        <w:rPr>
          <w:spacing w:val="-2"/>
        </w:rPr>
        <w:t xml:space="preserve"> </w:t>
      </w:r>
      <w:r>
        <w:t>растворы</w:t>
      </w:r>
      <w:r>
        <w:rPr>
          <w:spacing w:val="-1"/>
        </w:rPr>
        <w:t xml:space="preserve"> </w:t>
      </w:r>
      <w:r>
        <w:t>глицерина и</w:t>
      </w:r>
      <w:r>
        <w:rPr>
          <w:spacing w:val="-1"/>
        </w:rPr>
        <w:t xml:space="preserve"> </w:t>
      </w:r>
      <w:r>
        <w:t>крахмала.</w:t>
      </w:r>
    </w:p>
    <w:p w:rsidR="00F86044" w:rsidRDefault="00F86044" w:rsidP="00F86044">
      <w:pPr>
        <w:pStyle w:val="a3"/>
        <w:spacing w:line="235" w:lineRule="auto"/>
        <w:ind w:right="114" w:firstLine="709"/>
        <w:jc w:val="both"/>
      </w:pPr>
      <w:r>
        <w:t>Однородности растворов и отсутствия в них пузырьков воздуха</w:t>
      </w:r>
      <w:r>
        <w:rPr>
          <w:spacing w:val="1"/>
        </w:rPr>
        <w:t xml:space="preserve"> </w:t>
      </w:r>
      <w:r>
        <w:t>добиваются</w:t>
      </w:r>
      <w:r>
        <w:rPr>
          <w:spacing w:val="1"/>
        </w:rPr>
        <w:t xml:space="preserve"> </w:t>
      </w:r>
      <w:r>
        <w:t>тщательным</w:t>
      </w:r>
      <w:r>
        <w:rPr>
          <w:spacing w:val="1"/>
        </w:rPr>
        <w:t xml:space="preserve"> </w:t>
      </w:r>
      <w:r>
        <w:t>перемешиванием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кипячением.</w:t>
      </w:r>
      <w:r>
        <w:rPr>
          <w:spacing w:val="1"/>
        </w:rPr>
        <w:t xml:space="preserve"> </w:t>
      </w:r>
      <w:r>
        <w:t>Техноло-</w:t>
      </w:r>
      <w:r>
        <w:rPr>
          <w:spacing w:val="-72"/>
        </w:rPr>
        <w:t xml:space="preserve"> </w:t>
      </w:r>
      <w:r>
        <w:t>гична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дешева</w:t>
      </w:r>
      <w:r>
        <w:rPr>
          <w:spacing w:val="11"/>
        </w:rPr>
        <w:t xml:space="preserve"> </w:t>
      </w:r>
      <w:r>
        <w:t>контактная</w:t>
      </w:r>
      <w:r>
        <w:rPr>
          <w:spacing w:val="11"/>
        </w:rPr>
        <w:t xml:space="preserve"> </w:t>
      </w:r>
      <w:r>
        <w:t>жидкость,</w:t>
      </w:r>
      <w:r>
        <w:rPr>
          <w:spacing w:val="13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приготовления</w:t>
      </w:r>
      <w:r>
        <w:rPr>
          <w:spacing w:val="11"/>
        </w:rPr>
        <w:t xml:space="preserve"> </w:t>
      </w:r>
      <w:r>
        <w:t>которой</w:t>
      </w:r>
    </w:p>
    <w:p w:rsidR="00F86044" w:rsidRDefault="00F86044" w:rsidP="00F86044">
      <w:pPr>
        <w:spacing w:line="235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75" w:line="235" w:lineRule="auto"/>
        <w:ind w:right="112"/>
        <w:jc w:val="both"/>
      </w:pPr>
      <w:r>
        <w:lastRenderedPageBreak/>
        <w:t>достаточно развести в холодной воде размельченный обойный клей</w:t>
      </w:r>
      <w:r>
        <w:rPr>
          <w:spacing w:val="1"/>
        </w:rPr>
        <w:t xml:space="preserve"> </w:t>
      </w:r>
      <w:r>
        <w:t>типа КМЦ и выдержать раствор в течение 6...8 ч. Нужная консистен-</w:t>
      </w:r>
      <w:r>
        <w:rPr>
          <w:spacing w:val="1"/>
        </w:rPr>
        <w:t xml:space="preserve"> </w:t>
      </w:r>
      <w:r>
        <w:t>ция смазочного материала достигается варьированием объемного со-</w:t>
      </w:r>
      <w:r>
        <w:rPr>
          <w:spacing w:val="1"/>
        </w:rPr>
        <w:t xml:space="preserve"> </w:t>
      </w:r>
      <w:r>
        <w:t>отношения клея и воды в пределах от 1 : 3 до 1 : 1. Для обеспечения</w:t>
      </w:r>
      <w:r>
        <w:rPr>
          <w:spacing w:val="1"/>
        </w:rPr>
        <w:t xml:space="preserve"> </w:t>
      </w:r>
      <w:r>
        <w:t>антикоррозионных свойств водных растворов в них добавляют инги-</w:t>
      </w:r>
      <w:r>
        <w:rPr>
          <w:spacing w:val="1"/>
        </w:rPr>
        <w:t xml:space="preserve"> </w:t>
      </w:r>
      <w:r>
        <w:t>биторы</w:t>
      </w:r>
      <w:r>
        <w:rPr>
          <w:spacing w:val="-1"/>
        </w:rPr>
        <w:t xml:space="preserve"> </w:t>
      </w:r>
      <w:r>
        <w:t>(соду,</w:t>
      </w:r>
      <w:r>
        <w:rPr>
          <w:spacing w:val="1"/>
        </w:rPr>
        <w:t xml:space="preserve"> </w:t>
      </w:r>
      <w:r>
        <w:t>нитрит натрия и др.).</w:t>
      </w:r>
    </w:p>
    <w:p w:rsidR="00F86044" w:rsidRDefault="00F86044" w:rsidP="00F86044">
      <w:pPr>
        <w:pStyle w:val="a3"/>
        <w:spacing w:line="244" w:lineRule="auto"/>
        <w:ind w:right="112" w:firstLine="709"/>
        <w:jc w:val="both"/>
      </w:pPr>
      <w:r>
        <w:t>При повышении температуры изделия изменяют акустические</w:t>
      </w:r>
      <w:r>
        <w:rPr>
          <w:spacing w:val="1"/>
        </w:rPr>
        <w:t xml:space="preserve"> </w:t>
      </w:r>
      <w:r>
        <w:t>свойства контактной жидкости, снижается ее акустическая прозрач-</w:t>
      </w:r>
      <w:r>
        <w:rPr>
          <w:spacing w:val="1"/>
        </w:rPr>
        <w:t xml:space="preserve"> </w:t>
      </w:r>
      <w:r>
        <w:t>ность. Во время закипания смазочный материал переходит в газооб-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преобразователя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изделием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нарушается. В случае низких (минусовых) температур обычные кон-</w:t>
      </w:r>
      <w:r>
        <w:rPr>
          <w:spacing w:val="1"/>
        </w:rPr>
        <w:t xml:space="preserve"> </w:t>
      </w:r>
      <w:r>
        <w:t>тактные</w:t>
      </w:r>
      <w:r>
        <w:rPr>
          <w:spacing w:val="1"/>
        </w:rPr>
        <w:t xml:space="preserve"> </w:t>
      </w:r>
      <w:r>
        <w:t>жидкости</w:t>
      </w:r>
      <w:r>
        <w:rPr>
          <w:spacing w:val="75"/>
        </w:rPr>
        <w:t xml:space="preserve"> </w:t>
      </w:r>
      <w:r>
        <w:t>замерзают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охрупчиваются.</w:t>
      </w:r>
      <w:r>
        <w:rPr>
          <w:spacing w:val="75"/>
        </w:rPr>
        <w:t xml:space="preserve"> </w:t>
      </w:r>
      <w:r>
        <w:t>Переход</w:t>
      </w:r>
      <w:r>
        <w:rPr>
          <w:spacing w:val="75"/>
        </w:rPr>
        <w:t xml:space="preserve"> </w:t>
      </w:r>
      <w:r>
        <w:t>жидкости</w:t>
      </w:r>
      <w:r>
        <w:rPr>
          <w:spacing w:val="-72"/>
        </w:rPr>
        <w:t xml:space="preserve"> </w:t>
      </w:r>
      <w:r>
        <w:t>в твердую фазу с порами неизбежно приводит к разрыву акустическо-</w:t>
      </w:r>
      <w:r>
        <w:rPr>
          <w:spacing w:val="-72"/>
        </w:rPr>
        <w:t xml:space="preserve"> </w:t>
      </w:r>
      <w:r>
        <w:t>го</w:t>
      </w:r>
      <w:r>
        <w:rPr>
          <w:spacing w:val="-1"/>
        </w:rPr>
        <w:t xml:space="preserve"> </w:t>
      </w:r>
      <w:r>
        <w:t>контакта.</w:t>
      </w:r>
    </w:p>
    <w:p w:rsidR="00F86044" w:rsidRDefault="00F86044" w:rsidP="00F86044">
      <w:pPr>
        <w:pStyle w:val="a3"/>
        <w:spacing w:line="244" w:lineRule="auto"/>
        <w:ind w:right="112" w:firstLine="709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освоено</w:t>
      </w:r>
      <w:r>
        <w:rPr>
          <w:spacing w:val="1"/>
        </w:rPr>
        <w:t xml:space="preserve"> </w:t>
      </w:r>
      <w:r>
        <w:t>производство</w:t>
      </w:r>
      <w:r>
        <w:rPr>
          <w:spacing w:val="75"/>
        </w:rPr>
        <w:t xml:space="preserve"> </w:t>
      </w:r>
      <w:r>
        <w:t>термостабильных</w:t>
      </w:r>
      <w:r>
        <w:rPr>
          <w:spacing w:val="1"/>
        </w:rPr>
        <w:t xml:space="preserve"> </w:t>
      </w:r>
      <w:r>
        <w:t>паст,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преобразователями</w:t>
      </w:r>
      <w:r>
        <w:rPr>
          <w:spacing w:val="1"/>
        </w:rPr>
        <w:t xml:space="preserve"> </w:t>
      </w:r>
      <w:r>
        <w:t>(призма из аэролона) обеспечивают стабильность амплитуды сигнала</w:t>
      </w:r>
      <w:r>
        <w:rPr>
          <w:spacing w:val="1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температурах</w:t>
      </w:r>
      <w:r>
        <w:rPr>
          <w:spacing w:val="129"/>
        </w:rPr>
        <w:t xml:space="preserve"> </w:t>
      </w:r>
      <w:r>
        <w:t>–40...400</w:t>
      </w:r>
      <w:r>
        <w:rPr>
          <w:spacing w:val="130"/>
        </w:rPr>
        <w:t xml:space="preserve"> </w:t>
      </w:r>
      <w:r>
        <w:t>°С.</w:t>
      </w:r>
      <w:r>
        <w:rPr>
          <w:spacing w:val="130"/>
        </w:rPr>
        <w:t xml:space="preserve"> </w:t>
      </w:r>
      <w:r>
        <w:t>Магнитные</w:t>
      </w:r>
      <w:r>
        <w:rPr>
          <w:spacing w:val="131"/>
        </w:rPr>
        <w:t xml:space="preserve"> </w:t>
      </w:r>
      <w:r>
        <w:t>жидкости</w:t>
      </w:r>
      <w:r>
        <w:rPr>
          <w:spacing w:val="130"/>
        </w:rPr>
        <w:t xml:space="preserve"> </w:t>
      </w:r>
      <w:r>
        <w:t>стабильны</w:t>
      </w:r>
      <w:r>
        <w:rPr>
          <w:spacing w:val="-7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диапазоне температур –40...40 °С.</w:t>
      </w:r>
    </w:p>
    <w:p w:rsidR="00F86044" w:rsidRDefault="00F86044" w:rsidP="00F86044">
      <w:pPr>
        <w:pStyle w:val="a3"/>
        <w:spacing w:before="2" w:line="244" w:lineRule="auto"/>
        <w:ind w:right="112" w:firstLine="709"/>
        <w:jc w:val="both"/>
      </w:pPr>
      <w:r>
        <w:rPr>
          <w:b/>
        </w:rPr>
        <w:t xml:space="preserve">Настройка дефектоскопа </w:t>
      </w:r>
      <w:r>
        <w:t>– первая и, пожалуй, наиболее ответ-</w:t>
      </w:r>
      <w:r>
        <w:rPr>
          <w:spacing w:val="1"/>
        </w:rPr>
        <w:t xml:space="preserve"> </w:t>
      </w:r>
      <w:r>
        <w:t>ственная методическая операция в технологическом процессе УЗ кон-</w:t>
      </w:r>
      <w:r>
        <w:rPr>
          <w:spacing w:val="-72"/>
        </w:rPr>
        <w:t xml:space="preserve"> </w:t>
      </w:r>
      <w:r>
        <w:t>троля, поскольку последующие операции оценки эквивалентных раз-</w:t>
      </w:r>
      <w:r>
        <w:rPr>
          <w:spacing w:val="1"/>
        </w:rPr>
        <w:t xml:space="preserve"> </w:t>
      </w:r>
      <w:r>
        <w:t>меров и допустимости дефектов заключаются в сравнении измерен-</w:t>
      </w:r>
      <w:r>
        <w:rPr>
          <w:spacing w:val="1"/>
        </w:rPr>
        <w:t xml:space="preserve"> </w:t>
      </w:r>
      <w:r>
        <w:t>ных временных и амплитудных характеристик дефектов с параметра-</w:t>
      </w:r>
      <w:r>
        <w:rPr>
          <w:spacing w:val="1"/>
        </w:rPr>
        <w:t xml:space="preserve"> </w:t>
      </w:r>
      <w:r>
        <w:t>ми, установленными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настройке.</w:t>
      </w:r>
    </w:p>
    <w:p w:rsidR="00F86044" w:rsidRDefault="00F86044" w:rsidP="00F86044">
      <w:pPr>
        <w:pStyle w:val="a3"/>
        <w:spacing w:before="1" w:line="244" w:lineRule="auto"/>
        <w:ind w:right="114" w:firstLine="709"/>
        <w:jc w:val="both"/>
      </w:pPr>
      <w:r>
        <w:t>Настройка сводится к выполнению двух обособленных опера-</w:t>
      </w:r>
      <w:r>
        <w:rPr>
          <w:spacing w:val="1"/>
        </w:rPr>
        <w:t xml:space="preserve"> </w:t>
      </w:r>
      <w:r>
        <w:t>ций: настройке шкалы расстояний (скорости развертки дефектоскопа)</w:t>
      </w:r>
      <w:r>
        <w:rPr>
          <w:spacing w:val="-7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настройке</w:t>
      </w:r>
      <w:r>
        <w:rPr>
          <w:spacing w:val="1"/>
        </w:rPr>
        <w:t xml:space="preserve"> </w:t>
      </w:r>
      <w:r>
        <w:t>чувствительности.</w:t>
      </w:r>
    </w:p>
    <w:p w:rsidR="00F86044" w:rsidRDefault="00F86044" w:rsidP="00F86044">
      <w:pPr>
        <w:pStyle w:val="a3"/>
        <w:spacing w:before="2"/>
        <w:ind w:left="827"/>
        <w:jc w:val="both"/>
      </w:pPr>
      <w:r>
        <w:t>Схема</w:t>
      </w:r>
      <w:r>
        <w:rPr>
          <w:spacing w:val="-3"/>
        </w:rPr>
        <w:t xml:space="preserve"> </w:t>
      </w:r>
      <w:r>
        <w:t>поиска</w:t>
      </w:r>
      <w:r>
        <w:rPr>
          <w:spacing w:val="-2"/>
        </w:rPr>
        <w:t xml:space="preserve"> </w:t>
      </w:r>
      <w:r>
        <w:t>(схема</w:t>
      </w:r>
      <w:r>
        <w:rPr>
          <w:spacing w:val="-3"/>
        </w:rPr>
        <w:t xml:space="preserve"> </w:t>
      </w:r>
      <w:r>
        <w:t>контроля)</w:t>
      </w:r>
      <w:r>
        <w:rPr>
          <w:spacing w:val="-3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обеспечивать:</w:t>
      </w:r>
    </w:p>
    <w:p w:rsidR="00F86044" w:rsidRDefault="00F86044" w:rsidP="00F86044">
      <w:pPr>
        <w:pStyle w:val="a5"/>
        <w:numPr>
          <w:ilvl w:val="0"/>
          <w:numId w:val="3"/>
        </w:numPr>
        <w:tabs>
          <w:tab w:val="left" w:pos="1115"/>
        </w:tabs>
        <w:spacing w:before="6" w:line="244" w:lineRule="auto"/>
        <w:ind w:right="112" w:firstLine="709"/>
        <w:jc w:val="both"/>
        <w:rPr>
          <w:sz w:val="30"/>
        </w:rPr>
      </w:pPr>
      <w:r>
        <w:rPr>
          <w:sz w:val="30"/>
        </w:rPr>
        <w:t>максимальный эхосигнал от дефекта заданного минимального</w:t>
      </w:r>
      <w:r>
        <w:rPr>
          <w:spacing w:val="-72"/>
          <w:sz w:val="30"/>
        </w:rPr>
        <w:t xml:space="preserve"> </w:t>
      </w:r>
      <w:r>
        <w:rPr>
          <w:sz w:val="30"/>
        </w:rPr>
        <w:t>размера при контроле методами отражения или максимальное ослаб-</w:t>
      </w:r>
      <w:r>
        <w:rPr>
          <w:spacing w:val="1"/>
          <w:sz w:val="30"/>
        </w:rPr>
        <w:t xml:space="preserve"> </w:t>
      </w:r>
      <w:r>
        <w:rPr>
          <w:sz w:val="30"/>
        </w:rPr>
        <w:t>ление</w:t>
      </w:r>
      <w:r>
        <w:rPr>
          <w:spacing w:val="-3"/>
          <w:sz w:val="30"/>
        </w:rPr>
        <w:t xml:space="preserve"> </w:t>
      </w:r>
      <w:r>
        <w:rPr>
          <w:sz w:val="30"/>
        </w:rPr>
        <w:t>прошедшего</w:t>
      </w:r>
      <w:r>
        <w:rPr>
          <w:spacing w:val="-2"/>
          <w:sz w:val="30"/>
        </w:rPr>
        <w:t xml:space="preserve"> </w:t>
      </w:r>
      <w:r>
        <w:rPr>
          <w:sz w:val="30"/>
        </w:rPr>
        <w:t>сигнала</w:t>
      </w:r>
      <w:r>
        <w:rPr>
          <w:spacing w:val="-3"/>
          <w:sz w:val="30"/>
        </w:rPr>
        <w:t xml:space="preserve"> </w:t>
      </w:r>
      <w:r>
        <w:rPr>
          <w:sz w:val="30"/>
        </w:rPr>
        <w:t>при</w:t>
      </w:r>
      <w:r>
        <w:rPr>
          <w:spacing w:val="-3"/>
          <w:sz w:val="30"/>
        </w:rPr>
        <w:t xml:space="preserve"> </w:t>
      </w:r>
      <w:r>
        <w:rPr>
          <w:sz w:val="30"/>
        </w:rPr>
        <w:t>контроле</w:t>
      </w:r>
      <w:r>
        <w:rPr>
          <w:spacing w:val="-3"/>
          <w:sz w:val="30"/>
        </w:rPr>
        <w:t xml:space="preserve"> </w:t>
      </w:r>
      <w:r>
        <w:rPr>
          <w:sz w:val="30"/>
        </w:rPr>
        <w:t>способами</w:t>
      </w:r>
      <w:r>
        <w:rPr>
          <w:spacing w:val="-2"/>
          <w:sz w:val="30"/>
        </w:rPr>
        <w:t xml:space="preserve"> </w:t>
      </w:r>
      <w:r>
        <w:rPr>
          <w:sz w:val="30"/>
        </w:rPr>
        <w:t>прохождения;</w:t>
      </w:r>
    </w:p>
    <w:p w:rsidR="00F86044" w:rsidRDefault="00F86044" w:rsidP="00F86044">
      <w:pPr>
        <w:pStyle w:val="a5"/>
        <w:numPr>
          <w:ilvl w:val="0"/>
          <w:numId w:val="3"/>
        </w:numPr>
        <w:tabs>
          <w:tab w:val="left" w:pos="1115"/>
        </w:tabs>
        <w:spacing w:before="2" w:line="244" w:lineRule="auto"/>
        <w:ind w:right="113" w:firstLine="709"/>
        <w:jc w:val="both"/>
        <w:rPr>
          <w:sz w:val="30"/>
        </w:rPr>
      </w:pPr>
      <w:r>
        <w:rPr>
          <w:sz w:val="30"/>
        </w:rPr>
        <w:t>получение</w:t>
      </w:r>
      <w:r>
        <w:rPr>
          <w:spacing w:val="1"/>
          <w:sz w:val="30"/>
        </w:rPr>
        <w:t xml:space="preserve"> </w:t>
      </w:r>
      <w:r>
        <w:rPr>
          <w:sz w:val="30"/>
        </w:rPr>
        <w:t>информации,</w:t>
      </w:r>
      <w:r>
        <w:rPr>
          <w:spacing w:val="1"/>
          <w:sz w:val="30"/>
        </w:rPr>
        <w:t xml:space="preserve"> </w:t>
      </w:r>
      <w:r>
        <w:rPr>
          <w:sz w:val="30"/>
        </w:rPr>
        <w:t>достаточной</w:t>
      </w:r>
      <w:r>
        <w:rPr>
          <w:spacing w:val="75"/>
          <w:sz w:val="30"/>
        </w:rPr>
        <w:t xml:space="preserve"> </w:t>
      </w:r>
      <w:r>
        <w:rPr>
          <w:sz w:val="30"/>
        </w:rPr>
        <w:t>для</w:t>
      </w:r>
      <w:r>
        <w:rPr>
          <w:spacing w:val="75"/>
          <w:sz w:val="30"/>
        </w:rPr>
        <w:t xml:space="preserve"> </w:t>
      </w:r>
      <w:r>
        <w:rPr>
          <w:sz w:val="30"/>
        </w:rPr>
        <w:t>оценки</w:t>
      </w:r>
      <w:r>
        <w:rPr>
          <w:spacing w:val="75"/>
          <w:sz w:val="30"/>
        </w:rPr>
        <w:t xml:space="preserve"> </w:t>
      </w:r>
      <w:r>
        <w:rPr>
          <w:sz w:val="30"/>
        </w:rPr>
        <w:t>дефектов</w:t>
      </w:r>
      <w:r>
        <w:rPr>
          <w:spacing w:val="1"/>
          <w:sz w:val="30"/>
        </w:rPr>
        <w:t xml:space="preserve"> </w:t>
      </w:r>
      <w:r>
        <w:rPr>
          <w:sz w:val="30"/>
        </w:rPr>
        <w:t>по</w:t>
      </w:r>
      <w:r>
        <w:rPr>
          <w:spacing w:val="-1"/>
          <w:sz w:val="30"/>
        </w:rPr>
        <w:t xml:space="preserve"> </w:t>
      </w:r>
      <w:r>
        <w:rPr>
          <w:sz w:val="30"/>
        </w:rPr>
        <w:t>действующим</w:t>
      </w:r>
      <w:r>
        <w:rPr>
          <w:spacing w:val="-2"/>
          <w:sz w:val="30"/>
        </w:rPr>
        <w:t xml:space="preserve"> </w:t>
      </w:r>
      <w:r>
        <w:rPr>
          <w:sz w:val="30"/>
        </w:rPr>
        <w:t>нормативам;</w:t>
      </w:r>
    </w:p>
    <w:p w:rsidR="00F86044" w:rsidRDefault="00F86044" w:rsidP="00F86044">
      <w:pPr>
        <w:pStyle w:val="a5"/>
        <w:numPr>
          <w:ilvl w:val="0"/>
          <w:numId w:val="3"/>
        </w:numPr>
        <w:tabs>
          <w:tab w:val="left" w:pos="1115"/>
        </w:tabs>
        <w:spacing w:before="1"/>
        <w:ind w:left="1114" w:hanging="288"/>
        <w:jc w:val="both"/>
        <w:rPr>
          <w:sz w:val="30"/>
        </w:rPr>
      </w:pPr>
      <w:r>
        <w:rPr>
          <w:sz w:val="30"/>
        </w:rPr>
        <w:t>прозвучивание</w:t>
      </w:r>
      <w:r>
        <w:rPr>
          <w:spacing w:val="-5"/>
          <w:sz w:val="30"/>
        </w:rPr>
        <w:t xml:space="preserve"> </w:t>
      </w:r>
      <w:r>
        <w:rPr>
          <w:sz w:val="30"/>
        </w:rPr>
        <w:t>всего</w:t>
      </w:r>
      <w:r>
        <w:rPr>
          <w:spacing w:val="-5"/>
          <w:sz w:val="30"/>
        </w:rPr>
        <w:t xml:space="preserve"> </w:t>
      </w:r>
      <w:r>
        <w:rPr>
          <w:sz w:val="30"/>
        </w:rPr>
        <w:t>объема</w:t>
      </w:r>
      <w:r>
        <w:rPr>
          <w:spacing w:val="-5"/>
          <w:sz w:val="30"/>
        </w:rPr>
        <w:t xml:space="preserve"> </w:t>
      </w:r>
      <w:r>
        <w:rPr>
          <w:sz w:val="30"/>
        </w:rPr>
        <w:t>изделия;</w:t>
      </w:r>
    </w:p>
    <w:p w:rsidR="00F86044" w:rsidRDefault="00F86044" w:rsidP="00F86044">
      <w:pPr>
        <w:pStyle w:val="a5"/>
        <w:numPr>
          <w:ilvl w:val="0"/>
          <w:numId w:val="3"/>
        </w:numPr>
        <w:tabs>
          <w:tab w:val="left" w:pos="1115"/>
        </w:tabs>
        <w:spacing w:before="6" w:line="244" w:lineRule="auto"/>
        <w:ind w:right="113" w:firstLine="709"/>
        <w:jc w:val="both"/>
        <w:rPr>
          <w:sz w:val="30"/>
        </w:rPr>
      </w:pPr>
      <w:r>
        <w:rPr>
          <w:sz w:val="30"/>
        </w:rPr>
        <w:t>технологичность</w:t>
      </w:r>
      <w:r>
        <w:rPr>
          <w:spacing w:val="1"/>
          <w:sz w:val="30"/>
        </w:rPr>
        <w:t xml:space="preserve"> </w:t>
      </w:r>
      <w:r>
        <w:rPr>
          <w:sz w:val="30"/>
        </w:rPr>
        <w:t>контроля,</w:t>
      </w:r>
      <w:r>
        <w:rPr>
          <w:spacing w:val="1"/>
          <w:sz w:val="30"/>
        </w:rPr>
        <w:t xml:space="preserve"> </w:t>
      </w:r>
      <w:r>
        <w:rPr>
          <w:sz w:val="30"/>
        </w:rPr>
        <w:t>т.</w:t>
      </w:r>
      <w:r>
        <w:rPr>
          <w:spacing w:val="1"/>
          <w:sz w:val="30"/>
        </w:rPr>
        <w:t xml:space="preserve"> </w:t>
      </w:r>
      <w:r>
        <w:rPr>
          <w:sz w:val="30"/>
        </w:rPr>
        <w:t>е.</w:t>
      </w:r>
      <w:r>
        <w:rPr>
          <w:spacing w:val="1"/>
          <w:sz w:val="30"/>
        </w:rPr>
        <w:t xml:space="preserve"> </w:t>
      </w:r>
      <w:r>
        <w:rPr>
          <w:sz w:val="30"/>
        </w:rPr>
        <w:t>возможность</w:t>
      </w:r>
      <w:r>
        <w:rPr>
          <w:spacing w:val="1"/>
          <w:sz w:val="30"/>
        </w:rPr>
        <w:t xml:space="preserve"> </w:t>
      </w:r>
      <w:r>
        <w:rPr>
          <w:sz w:val="30"/>
        </w:rPr>
        <w:t>реализации</w:t>
      </w:r>
      <w:r>
        <w:rPr>
          <w:spacing w:val="1"/>
          <w:sz w:val="30"/>
        </w:rPr>
        <w:t xml:space="preserve"> </w:t>
      </w:r>
      <w:r>
        <w:rPr>
          <w:sz w:val="30"/>
        </w:rPr>
        <w:t>методики простыми средствами</w:t>
      </w:r>
      <w:r>
        <w:rPr>
          <w:spacing w:val="-1"/>
          <w:sz w:val="30"/>
        </w:rPr>
        <w:t xml:space="preserve"> </w:t>
      </w:r>
      <w:r>
        <w:rPr>
          <w:sz w:val="30"/>
        </w:rPr>
        <w:t>при</w:t>
      </w:r>
      <w:r>
        <w:rPr>
          <w:spacing w:val="-3"/>
          <w:sz w:val="30"/>
        </w:rPr>
        <w:t xml:space="preserve"> </w:t>
      </w:r>
      <w:r>
        <w:rPr>
          <w:sz w:val="30"/>
        </w:rPr>
        <w:t>наименьших</w:t>
      </w:r>
      <w:r>
        <w:rPr>
          <w:spacing w:val="-2"/>
          <w:sz w:val="30"/>
        </w:rPr>
        <w:t xml:space="preserve"> </w:t>
      </w:r>
      <w:r>
        <w:rPr>
          <w:sz w:val="30"/>
        </w:rPr>
        <w:t>затратах.</w:t>
      </w:r>
    </w:p>
    <w:p w:rsidR="00F86044" w:rsidRDefault="00F86044" w:rsidP="00F86044">
      <w:pPr>
        <w:pStyle w:val="a3"/>
        <w:spacing w:before="1" w:line="244" w:lineRule="auto"/>
        <w:ind w:right="112" w:firstLine="709"/>
        <w:jc w:val="both"/>
      </w:pPr>
      <w:r>
        <w:t>Выполнение</w:t>
      </w:r>
      <w:r>
        <w:rPr>
          <w:spacing w:val="1"/>
        </w:rPr>
        <w:t xml:space="preserve"> </w:t>
      </w:r>
      <w:r>
        <w:t>этих требований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обоснованным выбором типа и длины (частоты) УЗ волны, направле-</w:t>
      </w:r>
      <w:r>
        <w:rPr>
          <w:spacing w:val="1"/>
        </w:rPr>
        <w:t xml:space="preserve"> </w:t>
      </w:r>
      <w:r>
        <w:t>ний</w:t>
      </w:r>
      <w:r>
        <w:rPr>
          <w:spacing w:val="-1"/>
        </w:rPr>
        <w:t xml:space="preserve"> </w:t>
      </w:r>
      <w:r>
        <w:t>прозвучивания,</w:t>
      </w:r>
      <w:r>
        <w:rPr>
          <w:spacing w:val="1"/>
        </w:rPr>
        <w:t xml:space="preserve"> </w:t>
      </w:r>
      <w:r>
        <w:t>схемы</w:t>
      </w:r>
      <w:r>
        <w:rPr>
          <w:spacing w:val="-1"/>
        </w:rPr>
        <w:t xml:space="preserve"> </w:t>
      </w:r>
      <w:r>
        <w:t>сканирования.</w:t>
      </w:r>
    </w:p>
    <w:p w:rsidR="00F86044" w:rsidRDefault="00F86044" w:rsidP="00F86044">
      <w:pPr>
        <w:spacing w:line="244" w:lineRule="auto"/>
        <w:jc w:val="both"/>
        <w:sectPr w:rsidR="00F86044">
          <w:pgSz w:w="11910" w:h="16840"/>
          <w:pgMar w:top="1340" w:right="1300" w:bottom="1160" w:left="1300" w:header="0" w:footer="960" w:gutter="0"/>
          <w:cols w:space="720"/>
        </w:sectPr>
      </w:pPr>
    </w:p>
    <w:p w:rsidR="00F86044" w:rsidRDefault="00F86044" w:rsidP="00F86044">
      <w:pPr>
        <w:pStyle w:val="a3"/>
        <w:spacing w:before="58" w:line="242" w:lineRule="auto"/>
        <w:ind w:right="111" w:firstLine="709"/>
        <w:jc w:val="both"/>
      </w:pPr>
      <w:r>
        <w:rPr>
          <w:b/>
        </w:rPr>
        <w:lastRenderedPageBreak/>
        <w:t>Измерение</w:t>
      </w:r>
      <w:r>
        <w:rPr>
          <w:b/>
          <w:spacing w:val="75"/>
        </w:rPr>
        <w:t xml:space="preserve"> </w:t>
      </w:r>
      <w:r>
        <w:rPr>
          <w:b/>
        </w:rPr>
        <w:t>координат,</w:t>
      </w:r>
      <w:r>
        <w:rPr>
          <w:b/>
          <w:spacing w:val="75"/>
        </w:rPr>
        <w:t xml:space="preserve"> </w:t>
      </w:r>
      <w:r>
        <w:rPr>
          <w:b/>
        </w:rPr>
        <w:t>размеров</w:t>
      </w:r>
      <w:r>
        <w:rPr>
          <w:b/>
          <w:spacing w:val="75"/>
        </w:rPr>
        <w:t xml:space="preserve"> </w:t>
      </w:r>
      <w:r>
        <w:rPr>
          <w:b/>
        </w:rPr>
        <w:t>дефектов</w:t>
      </w:r>
      <w:r>
        <w:rPr>
          <w:b/>
          <w:spacing w:val="75"/>
        </w:rPr>
        <w:t xml:space="preserve"> </w:t>
      </w:r>
      <w:r>
        <w:rPr>
          <w:b/>
        </w:rPr>
        <w:t>и</w:t>
      </w:r>
      <w:r>
        <w:rPr>
          <w:b/>
          <w:spacing w:val="75"/>
        </w:rPr>
        <w:t xml:space="preserve"> </w:t>
      </w:r>
      <w:r>
        <w:rPr>
          <w:b/>
        </w:rPr>
        <w:t>определение</w:t>
      </w:r>
      <w:r>
        <w:rPr>
          <w:b/>
          <w:spacing w:val="1"/>
        </w:rPr>
        <w:t xml:space="preserve"> </w:t>
      </w:r>
      <w:r>
        <w:rPr>
          <w:b/>
        </w:rPr>
        <w:t xml:space="preserve">их формы. </w:t>
      </w:r>
      <w:r>
        <w:t>Зафиксированный в процессе поиска отражатель, ампли-</w:t>
      </w:r>
      <w:r>
        <w:rPr>
          <w:spacing w:val="1"/>
        </w:rPr>
        <w:t xml:space="preserve"> </w:t>
      </w:r>
      <w:r>
        <w:t>туда эхосигналов от которого превышает контрольный уровень чув-</w:t>
      </w:r>
      <w:r>
        <w:rPr>
          <w:spacing w:val="1"/>
        </w:rPr>
        <w:t xml:space="preserve"> </w:t>
      </w:r>
      <w:r>
        <w:t>ствительности, считают дефектом и измеряют его координаты, экви-</w:t>
      </w:r>
      <w:r>
        <w:rPr>
          <w:spacing w:val="1"/>
        </w:rPr>
        <w:t xml:space="preserve"> </w:t>
      </w:r>
      <w:r>
        <w:t>валентные и условные размеры, определяют геометрическую форму.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координат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операцией; данные измерений используют при оценке допустимости</w:t>
      </w:r>
      <w:r>
        <w:rPr>
          <w:spacing w:val="1"/>
        </w:rPr>
        <w:t xml:space="preserve"> </w:t>
      </w:r>
      <w:r>
        <w:t>дефекта. Сведения о форме дефекта в соответствии со сложившейся</w:t>
      </w:r>
      <w:r>
        <w:rPr>
          <w:spacing w:val="1"/>
        </w:rPr>
        <w:t xml:space="preserve"> </w:t>
      </w:r>
      <w:r>
        <w:t>практикой контроля расценивают как дополнительную информацию,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критерия</w:t>
      </w:r>
      <w:r>
        <w:rPr>
          <w:spacing w:val="1"/>
        </w:rPr>
        <w:t xml:space="preserve"> </w:t>
      </w:r>
      <w:r>
        <w:t>отбраковки</w:t>
      </w:r>
      <w:r>
        <w:rPr>
          <w:spacing w:val="-72"/>
        </w:rPr>
        <w:t xml:space="preserve"> </w:t>
      </w:r>
      <w:r>
        <w:t>решают в каждом конкретном случае отдельно (исключение состав-</w:t>
      </w:r>
      <w:r>
        <w:rPr>
          <w:spacing w:val="1"/>
        </w:rPr>
        <w:t xml:space="preserve"> </w:t>
      </w:r>
      <w:r>
        <w:t>ляет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75"/>
        </w:rPr>
        <w:t xml:space="preserve"> </w:t>
      </w:r>
      <w:r>
        <w:t>энергомашиностроения,</w:t>
      </w:r>
      <w:r>
        <w:rPr>
          <w:spacing w:val="75"/>
        </w:rPr>
        <w:t xml:space="preserve"> </w:t>
      </w:r>
      <w:r>
        <w:t>учитываю-</w:t>
      </w:r>
      <w:r>
        <w:rPr>
          <w:spacing w:val="1"/>
        </w:rPr>
        <w:t xml:space="preserve"> </w:t>
      </w:r>
      <w:r>
        <w:t>щая</w:t>
      </w:r>
      <w:r>
        <w:rPr>
          <w:spacing w:val="76"/>
        </w:rPr>
        <w:t xml:space="preserve"> </w:t>
      </w:r>
      <w:r>
        <w:t>форму</w:t>
      </w:r>
      <w:r>
        <w:rPr>
          <w:spacing w:val="76"/>
        </w:rPr>
        <w:t xml:space="preserve"> </w:t>
      </w:r>
      <w:r>
        <w:t>дефекта   при   оценке   его   допустимости   согласно</w:t>
      </w:r>
      <w:r>
        <w:rPr>
          <w:spacing w:val="1"/>
        </w:rPr>
        <w:t xml:space="preserve"> </w:t>
      </w:r>
      <w:r>
        <w:t>ОСТ</w:t>
      </w:r>
      <w:r>
        <w:rPr>
          <w:spacing w:val="-1"/>
        </w:rPr>
        <w:t xml:space="preserve"> </w:t>
      </w:r>
      <w:r>
        <w:t>108.004.108–80).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Информативность различных измеряемых характеристик дефек-</w:t>
      </w:r>
      <w:r>
        <w:rPr>
          <w:spacing w:val="-72"/>
        </w:rPr>
        <w:t xml:space="preserve"> </w:t>
      </w:r>
      <w:r>
        <w:t>тов оценивается степенью их корреляции с действительными разме-</w:t>
      </w:r>
      <w:r>
        <w:rPr>
          <w:spacing w:val="1"/>
        </w:rPr>
        <w:t xml:space="preserve"> </w:t>
      </w:r>
      <w:r>
        <w:t>рами дефектов. Так, на основании результатов статистического ана-</w:t>
      </w:r>
      <w:r>
        <w:rPr>
          <w:spacing w:val="1"/>
        </w:rPr>
        <w:t xml:space="preserve"> </w:t>
      </w:r>
      <w:r>
        <w:t>лиза</w:t>
      </w:r>
      <w:r>
        <w:rPr>
          <w:spacing w:val="1"/>
        </w:rPr>
        <w:t xml:space="preserve"> </w:t>
      </w: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условная</w:t>
      </w:r>
      <w:r>
        <w:rPr>
          <w:spacing w:val="1"/>
        </w:rPr>
        <w:t xml:space="preserve"> </w:t>
      </w:r>
      <w:r>
        <w:t>высота</w:t>
      </w:r>
      <w:r>
        <w:rPr>
          <w:spacing w:val="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информативна, чем</w:t>
      </w:r>
      <w:r>
        <w:rPr>
          <w:spacing w:val="-2"/>
        </w:rPr>
        <w:t xml:space="preserve"> </w:t>
      </w:r>
      <w:r>
        <w:t>эквивалентная площадь.</w:t>
      </w:r>
    </w:p>
    <w:p w:rsidR="00F86044" w:rsidRDefault="00F86044" w:rsidP="00F86044">
      <w:pPr>
        <w:pStyle w:val="a3"/>
        <w:spacing w:line="242" w:lineRule="auto"/>
        <w:ind w:right="111" w:firstLine="709"/>
        <w:jc w:val="both"/>
      </w:pPr>
      <w:r>
        <w:rPr>
          <w:b/>
        </w:rPr>
        <w:t xml:space="preserve">Оценка допустимости дефектов. </w:t>
      </w:r>
      <w:r>
        <w:t>Последнюю оценивают путем</w:t>
      </w:r>
      <w:r>
        <w:rPr>
          <w:spacing w:val="-72"/>
        </w:rPr>
        <w:t xml:space="preserve"> </w:t>
      </w:r>
      <w:r>
        <w:t>сравнения измеренных значений характеристик дефектов с их пре-</w:t>
      </w:r>
      <w:r>
        <w:rPr>
          <w:spacing w:val="1"/>
        </w:rPr>
        <w:t xml:space="preserve"> </w:t>
      </w:r>
      <w:r>
        <w:t>дельными</w:t>
      </w:r>
      <w:r>
        <w:rPr>
          <w:spacing w:val="1"/>
        </w:rPr>
        <w:t xml:space="preserve"> </w:t>
      </w:r>
      <w:r>
        <w:t>(нормативными)</w:t>
      </w:r>
      <w:r>
        <w:rPr>
          <w:spacing w:val="1"/>
        </w:rPr>
        <w:t xml:space="preserve"> </w:t>
      </w:r>
      <w:r>
        <w:t>значениями.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отчетном</w:t>
      </w:r>
      <w:r>
        <w:rPr>
          <w:spacing w:val="1"/>
        </w:rPr>
        <w:t xml:space="preserve"> </w:t>
      </w:r>
      <w:r>
        <w:t>протоколе</w:t>
      </w:r>
      <w:r>
        <w:rPr>
          <w:spacing w:val="1"/>
        </w:rPr>
        <w:t xml:space="preserve"> </w:t>
      </w:r>
      <w:r>
        <w:t>(заключении). Вывод о качестве изделия записывают в альтернатив-</w:t>
      </w:r>
      <w:r>
        <w:rPr>
          <w:spacing w:val="1"/>
        </w:rPr>
        <w:t xml:space="preserve"> </w:t>
      </w:r>
      <w:r>
        <w:rPr>
          <w:spacing w:val="-1"/>
        </w:rPr>
        <w:t>ной</w:t>
      </w:r>
      <w:r>
        <w:rPr>
          <w:spacing w:val="-18"/>
        </w:rPr>
        <w:t xml:space="preserve"> </w:t>
      </w:r>
      <w:r>
        <w:rPr>
          <w:spacing w:val="-1"/>
        </w:rPr>
        <w:t>форме:</w:t>
      </w:r>
      <w:r>
        <w:rPr>
          <w:spacing w:val="-16"/>
        </w:rPr>
        <w:t xml:space="preserve"> </w:t>
      </w:r>
      <w:r>
        <w:t>соответствует</w:t>
      </w:r>
      <w:r>
        <w:rPr>
          <w:spacing w:val="-16"/>
        </w:rPr>
        <w:t xml:space="preserve"> </w:t>
      </w:r>
      <w:r>
        <w:t>или</w:t>
      </w:r>
      <w:r>
        <w:rPr>
          <w:spacing w:val="-17"/>
        </w:rPr>
        <w:t xml:space="preserve"> </w:t>
      </w:r>
      <w:r>
        <w:t>не</w:t>
      </w:r>
      <w:r>
        <w:rPr>
          <w:spacing w:val="-18"/>
        </w:rPr>
        <w:t xml:space="preserve"> </w:t>
      </w:r>
      <w:r>
        <w:t>соответствует</w:t>
      </w:r>
      <w:r>
        <w:rPr>
          <w:spacing w:val="-17"/>
        </w:rPr>
        <w:t xml:space="preserve"> </w:t>
      </w:r>
      <w:r>
        <w:t>техническим</w:t>
      </w:r>
      <w:r>
        <w:rPr>
          <w:spacing w:val="-17"/>
        </w:rPr>
        <w:t xml:space="preserve"> </w:t>
      </w:r>
      <w:r>
        <w:t>условиям.</w:t>
      </w:r>
      <w:r>
        <w:rPr>
          <w:spacing w:val="-72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входит в паспортную</w:t>
      </w:r>
      <w:r>
        <w:rPr>
          <w:spacing w:val="1"/>
        </w:rPr>
        <w:t xml:space="preserve"> </w:t>
      </w:r>
      <w:r>
        <w:t>документацию изделия,</w:t>
      </w:r>
      <w:r>
        <w:rPr>
          <w:spacing w:val="1"/>
        </w:rPr>
        <w:t xml:space="preserve"> </w:t>
      </w:r>
      <w:r>
        <w:t>передавае-</w:t>
      </w:r>
      <w:r>
        <w:rPr>
          <w:spacing w:val="1"/>
        </w:rPr>
        <w:t xml:space="preserve"> </w:t>
      </w:r>
      <w:r>
        <w:t>мую заказчику, который организует наблюдение за развитием допус-</w:t>
      </w:r>
      <w:r>
        <w:rPr>
          <w:spacing w:val="1"/>
        </w:rPr>
        <w:t xml:space="preserve"> </w:t>
      </w:r>
      <w:r>
        <w:rPr>
          <w:spacing w:val="-2"/>
        </w:rPr>
        <w:t>тимых</w:t>
      </w:r>
      <w:r>
        <w:rPr>
          <w:spacing w:val="-14"/>
        </w:rPr>
        <w:t xml:space="preserve"> </w:t>
      </w:r>
      <w:r>
        <w:rPr>
          <w:spacing w:val="-2"/>
        </w:rPr>
        <w:t>(в</w:t>
      </w:r>
      <w:r>
        <w:rPr>
          <w:spacing w:val="-13"/>
        </w:rPr>
        <w:t xml:space="preserve"> </w:t>
      </w:r>
      <w:r>
        <w:rPr>
          <w:spacing w:val="-2"/>
        </w:rPr>
        <w:t>изготовлении)</w:t>
      </w:r>
      <w:r>
        <w:rPr>
          <w:spacing w:val="-14"/>
        </w:rPr>
        <w:t xml:space="preserve"> </w:t>
      </w:r>
      <w:r>
        <w:rPr>
          <w:spacing w:val="-2"/>
        </w:rPr>
        <w:t>дефектов</w:t>
      </w:r>
      <w:r>
        <w:rPr>
          <w:spacing w:val="-15"/>
        </w:rPr>
        <w:t xml:space="preserve"> </w:t>
      </w:r>
      <w:r>
        <w:rPr>
          <w:spacing w:val="-2"/>
        </w:rPr>
        <w:t>посредством</w:t>
      </w:r>
      <w:r>
        <w:rPr>
          <w:spacing w:val="-14"/>
        </w:rPr>
        <w:t xml:space="preserve"> </w:t>
      </w:r>
      <w:r>
        <w:rPr>
          <w:spacing w:val="-2"/>
        </w:rPr>
        <w:t>системы</w:t>
      </w:r>
      <w:r>
        <w:rPr>
          <w:spacing w:val="-14"/>
        </w:rPr>
        <w:t xml:space="preserve"> </w:t>
      </w:r>
      <w:r>
        <w:rPr>
          <w:spacing w:val="-2"/>
        </w:rPr>
        <w:t>эксплуатацион-</w:t>
      </w:r>
      <w:r>
        <w:rPr>
          <w:spacing w:val="-73"/>
        </w:rPr>
        <w:t xml:space="preserve"> </w:t>
      </w:r>
      <w:r>
        <w:t>ного</w:t>
      </w:r>
      <w:r>
        <w:rPr>
          <w:spacing w:val="-1"/>
        </w:rPr>
        <w:t xml:space="preserve"> </w:t>
      </w:r>
      <w:r>
        <w:t>контроля.</w:t>
      </w:r>
    </w:p>
    <w:p w:rsidR="00F86044" w:rsidRDefault="00F86044" w:rsidP="00F86044">
      <w:pPr>
        <w:pStyle w:val="a3"/>
        <w:spacing w:line="242" w:lineRule="auto"/>
        <w:ind w:right="114" w:firstLine="709"/>
        <w:jc w:val="both"/>
      </w:pPr>
      <w:r>
        <w:t>В заключение отметим, что решение вопроса о допуске к экс-</w:t>
      </w:r>
      <w:r>
        <w:rPr>
          <w:spacing w:val="1"/>
        </w:rPr>
        <w:t xml:space="preserve"> </w:t>
      </w:r>
      <w:r>
        <w:t>плуатации изделия с зафиксированными дефектами не является функ-</w:t>
      </w:r>
      <w:r>
        <w:rPr>
          <w:spacing w:val="-72"/>
        </w:rPr>
        <w:t xml:space="preserve"> </w:t>
      </w:r>
      <w:r>
        <w:t>цией системы контроля.</w:t>
      </w:r>
    </w:p>
    <w:p w:rsidR="00054A75" w:rsidRDefault="00054A75">
      <w:bookmarkStart w:id="1" w:name="_GoBack"/>
      <w:bookmarkEnd w:id="1"/>
    </w:p>
    <w:sectPr w:rsidR="00054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B78" w:rsidRDefault="00F86044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3622675</wp:posOffset>
              </wp:positionH>
              <wp:positionV relativeFrom="page">
                <wp:posOffset>9944100</wp:posOffset>
              </wp:positionV>
              <wp:extent cx="314325" cy="201295"/>
              <wp:effectExtent l="3175" t="0" r="0" b="0"/>
              <wp:wrapNone/>
              <wp:docPr id="51" name="Надпись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4325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B78" w:rsidRDefault="00F86044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5"/>
                            </w:rPr>
                            <w:t>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51" o:spid="_x0000_s1069" type="#_x0000_t202" style="position:absolute;margin-left:285.25pt;margin-top:783pt;width:24.7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5yZxQIAALAFAAAOAAAAZHJzL2Uyb0RvYy54bWysVEtu2zAQ3RfoHQjuFX0iO5ZgOUgsqyiQ&#10;foC0B6AlyiIqkSpJW06LLrrvFXqHLrrorldwbtQhZTlOggJFWy2IITl8M2/maabn26ZGGyoVEzzB&#10;/omHEeW5KBhfJfjtm8yZYKQ04QWpBacJvqEKn8+ePpl2bUwDUYm6oBIBCFdx1ya40rqNXVflFW2I&#10;OhEt5XBZCtkQDVu5cgtJOkBvajfwvLHbCVm0UuRUKThN+0s8s/hlSXP9qiwV1ahOMOSm7SrtujSr&#10;O5uSeCVJW7F8nwb5iywawjgEPUClRBO0luwRVMNyKZQo9UkuGleUJcup5QBsfO8Bm+uKtNRygeKo&#10;9lAm9f9g85eb1xKxIsEjHyNOGujR7uvu2+777ufux+3n2y8ILqBKXaticL5uwV1vL8UWum0Zq/ZK&#10;5O8U4mJeEb6iF1KKrqKkgCztS/foaY+jDMiyeyEKiEbWWligbSkbU0IoCgJ06NbNoUN0q1EOh6d+&#10;eBqMMMrhCgoWRCOTm0vi4XErlX5GRYOMkWAJArDgZHOldO86uJhYXGSsrq0Ian7vADD7EwgNT82d&#10;ScL29GPkRYvJYhI6YTBeOKGXps5FNg+dceafjdLTdD5P/U8mrh/GFSsKyk2YQV9++Gf92yu9V8ZB&#10;YUrUrDBwJiUlV8t5LdGGgL4z++0LcuTm3k/D1gu4PKDkB6F3GURONp6cOWEWjpzozJs4nh9dRmMv&#10;jMI0u0/pinH675RQl+BoBD21dH7LzbPfY24kbpiGCVKzJsGTgxOJjQIXvLCt1YTVvX1UCpP+XSmg&#10;3UOjrV6NRHux6u1yCyhGxEtR3IBypQBlgTxh7IFRCfkBow5GSILV+zWRFKP6OQf1m3kzGHIwloNB&#10;eA5PE6wx6s257ufSupVsVQFy/39xcQF/SMmseu+ygNTNBsaCJbEfYWbuHO+t192gnf0CAAD//wMA&#10;UEsDBBQABgAIAAAAIQCfbljK3wAAAA0BAAAPAAAAZHJzL2Rvd25yZXYueG1sTI/BTsMwEETvSPyD&#10;tUjcqA1SHBriVBWCExIiDQeOTuwmVuN1iN02/D3bExx3ZzTzptwsfmQnO0cXUMH9SgCz2AXjsFfw&#10;2bzePQKLSaPRY0Cr4MdG2FTXV6UuTDhjbU+71DMKwVhoBUNKU8F57AbrdVyFySJp+zB7neice25m&#10;faZwP/IHIST32iE1DHqyz4PtDrujV7D9wvrFfb+3H/W+dk2zFvgmD0rd3izbJ2DJLunPDBd8QoeK&#10;mNpwRBPZqCDLRUZWEjIpaRVZJDUCay+vdZ4Dr0r+f0X1CwAA//8DAFBLAQItABQABgAIAAAAIQC2&#10;gziS/gAAAOEBAAATAAAAAAAAAAAAAAAAAAAAAABbQ29udGVudF9UeXBlc10ueG1sUEsBAi0AFAAG&#10;AAgAAAAhADj9If/WAAAAlAEAAAsAAAAAAAAAAAAAAAAALwEAAF9yZWxzLy5yZWxzUEsBAi0AFAAG&#10;AAgAAAAhAAdfnJnFAgAAsAUAAA4AAAAAAAAAAAAAAAAALgIAAGRycy9lMm9Eb2MueG1sUEsBAi0A&#10;FAAGAAgAAAAhAJ9uWMrfAAAADQEAAA8AAAAAAAAAAAAAAAAAHwUAAGRycy9kb3ducmV2LnhtbFBL&#10;BQYAAAAABAAEAPMAAAArBgAAAAA=&#10;" filled="f" stroked="f">
              <v:textbox inset="0,0,0,0">
                <w:txbxContent>
                  <w:p w:rsidR="007B3B78" w:rsidRDefault="00F86044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5"/>
                      </w:rPr>
                      <w:t>84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EF2"/>
    <w:multiLevelType w:val="hybridMultilevel"/>
    <w:tmpl w:val="9D1226B2"/>
    <w:lvl w:ilvl="0" w:tplc="F94ED7DA">
      <w:start w:val="1"/>
      <w:numFmt w:val="decimal"/>
      <w:lvlText w:val="%1."/>
      <w:lvlJc w:val="left"/>
      <w:pPr>
        <w:ind w:left="118" w:hanging="347"/>
        <w:jc w:val="right"/>
      </w:pPr>
      <w:rPr>
        <w:rFonts w:hint="default"/>
        <w:w w:val="100"/>
        <w:lang w:val="ru-RU" w:eastAsia="en-US" w:bidi="ar-SA"/>
      </w:rPr>
    </w:lvl>
    <w:lvl w:ilvl="1" w:tplc="44FC042C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ECC2B6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300CBF0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420086BC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84F4F866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12081320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1D6050E8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2CE225E8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1" w15:restartNumberingAfterBreak="0">
    <w:nsid w:val="0AC96D8A"/>
    <w:multiLevelType w:val="hybridMultilevel"/>
    <w:tmpl w:val="45542566"/>
    <w:lvl w:ilvl="0" w:tplc="3C62FAD0">
      <w:start w:val="1"/>
      <w:numFmt w:val="decimal"/>
      <w:lvlText w:val="%1."/>
      <w:lvlJc w:val="left"/>
      <w:pPr>
        <w:ind w:left="118" w:hanging="384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B185278">
      <w:numFmt w:val="bullet"/>
      <w:lvlText w:val="•"/>
      <w:lvlJc w:val="left"/>
      <w:pPr>
        <w:ind w:left="1038" w:hanging="384"/>
      </w:pPr>
      <w:rPr>
        <w:rFonts w:hint="default"/>
        <w:lang w:val="ru-RU" w:eastAsia="en-US" w:bidi="ar-SA"/>
      </w:rPr>
    </w:lvl>
    <w:lvl w:ilvl="2" w:tplc="434AF10C">
      <w:numFmt w:val="bullet"/>
      <w:lvlText w:val="•"/>
      <w:lvlJc w:val="left"/>
      <w:pPr>
        <w:ind w:left="1956" w:hanging="384"/>
      </w:pPr>
      <w:rPr>
        <w:rFonts w:hint="default"/>
        <w:lang w:val="ru-RU" w:eastAsia="en-US" w:bidi="ar-SA"/>
      </w:rPr>
    </w:lvl>
    <w:lvl w:ilvl="3" w:tplc="013E0A8A">
      <w:numFmt w:val="bullet"/>
      <w:lvlText w:val="•"/>
      <w:lvlJc w:val="left"/>
      <w:pPr>
        <w:ind w:left="2875" w:hanging="384"/>
      </w:pPr>
      <w:rPr>
        <w:rFonts w:hint="default"/>
        <w:lang w:val="ru-RU" w:eastAsia="en-US" w:bidi="ar-SA"/>
      </w:rPr>
    </w:lvl>
    <w:lvl w:ilvl="4" w:tplc="B2DAF3C8">
      <w:numFmt w:val="bullet"/>
      <w:lvlText w:val="•"/>
      <w:lvlJc w:val="left"/>
      <w:pPr>
        <w:ind w:left="3793" w:hanging="384"/>
      </w:pPr>
      <w:rPr>
        <w:rFonts w:hint="default"/>
        <w:lang w:val="ru-RU" w:eastAsia="en-US" w:bidi="ar-SA"/>
      </w:rPr>
    </w:lvl>
    <w:lvl w:ilvl="5" w:tplc="D76A9A36">
      <w:numFmt w:val="bullet"/>
      <w:lvlText w:val="•"/>
      <w:lvlJc w:val="left"/>
      <w:pPr>
        <w:ind w:left="4712" w:hanging="384"/>
      </w:pPr>
      <w:rPr>
        <w:rFonts w:hint="default"/>
        <w:lang w:val="ru-RU" w:eastAsia="en-US" w:bidi="ar-SA"/>
      </w:rPr>
    </w:lvl>
    <w:lvl w:ilvl="6" w:tplc="B1EEA444">
      <w:numFmt w:val="bullet"/>
      <w:lvlText w:val="•"/>
      <w:lvlJc w:val="left"/>
      <w:pPr>
        <w:ind w:left="5630" w:hanging="384"/>
      </w:pPr>
      <w:rPr>
        <w:rFonts w:hint="default"/>
        <w:lang w:val="ru-RU" w:eastAsia="en-US" w:bidi="ar-SA"/>
      </w:rPr>
    </w:lvl>
    <w:lvl w:ilvl="7" w:tplc="507E7774">
      <w:numFmt w:val="bullet"/>
      <w:lvlText w:val="•"/>
      <w:lvlJc w:val="left"/>
      <w:pPr>
        <w:ind w:left="6549" w:hanging="384"/>
      </w:pPr>
      <w:rPr>
        <w:rFonts w:hint="default"/>
        <w:lang w:val="ru-RU" w:eastAsia="en-US" w:bidi="ar-SA"/>
      </w:rPr>
    </w:lvl>
    <w:lvl w:ilvl="8" w:tplc="3B442EC0">
      <w:numFmt w:val="bullet"/>
      <w:lvlText w:val="•"/>
      <w:lvlJc w:val="left"/>
      <w:pPr>
        <w:ind w:left="7467" w:hanging="384"/>
      </w:pPr>
      <w:rPr>
        <w:rFonts w:hint="default"/>
        <w:lang w:val="ru-RU" w:eastAsia="en-US" w:bidi="ar-SA"/>
      </w:rPr>
    </w:lvl>
  </w:abstractNum>
  <w:abstractNum w:abstractNumId="2" w15:restartNumberingAfterBreak="0">
    <w:nsid w:val="0FE048F7"/>
    <w:multiLevelType w:val="hybridMultilevel"/>
    <w:tmpl w:val="E0BE95F2"/>
    <w:lvl w:ilvl="0" w:tplc="D7103E04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7EA51E6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8C4A0E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D366F12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8CF2ADB2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2B8C267A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A2C4EBD4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E8E8998E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69D0D32E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15E8222A"/>
    <w:multiLevelType w:val="hybridMultilevel"/>
    <w:tmpl w:val="9B72F3CC"/>
    <w:lvl w:ilvl="0" w:tplc="68502FA2">
      <w:numFmt w:val="bullet"/>
      <w:lvlText w:val="–"/>
      <w:lvlJc w:val="left"/>
      <w:pPr>
        <w:ind w:left="142" w:hanging="27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FB25A60">
      <w:numFmt w:val="bullet"/>
      <w:lvlText w:val="•"/>
      <w:lvlJc w:val="left"/>
      <w:pPr>
        <w:ind w:left="1056" w:hanging="275"/>
      </w:pPr>
      <w:rPr>
        <w:rFonts w:hint="default"/>
        <w:lang w:val="ru-RU" w:eastAsia="en-US" w:bidi="ar-SA"/>
      </w:rPr>
    </w:lvl>
    <w:lvl w:ilvl="2" w:tplc="883E2584">
      <w:numFmt w:val="bullet"/>
      <w:lvlText w:val="•"/>
      <w:lvlJc w:val="left"/>
      <w:pPr>
        <w:ind w:left="1972" w:hanging="275"/>
      </w:pPr>
      <w:rPr>
        <w:rFonts w:hint="default"/>
        <w:lang w:val="ru-RU" w:eastAsia="en-US" w:bidi="ar-SA"/>
      </w:rPr>
    </w:lvl>
    <w:lvl w:ilvl="3" w:tplc="B13E0496">
      <w:numFmt w:val="bullet"/>
      <w:lvlText w:val="•"/>
      <w:lvlJc w:val="left"/>
      <w:pPr>
        <w:ind w:left="2889" w:hanging="275"/>
      </w:pPr>
      <w:rPr>
        <w:rFonts w:hint="default"/>
        <w:lang w:val="ru-RU" w:eastAsia="en-US" w:bidi="ar-SA"/>
      </w:rPr>
    </w:lvl>
    <w:lvl w:ilvl="4" w:tplc="40EAA1DC">
      <w:numFmt w:val="bullet"/>
      <w:lvlText w:val="•"/>
      <w:lvlJc w:val="left"/>
      <w:pPr>
        <w:ind w:left="3805" w:hanging="275"/>
      </w:pPr>
      <w:rPr>
        <w:rFonts w:hint="default"/>
        <w:lang w:val="ru-RU" w:eastAsia="en-US" w:bidi="ar-SA"/>
      </w:rPr>
    </w:lvl>
    <w:lvl w:ilvl="5" w:tplc="DD1E5F42">
      <w:numFmt w:val="bullet"/>
      <w:lvlText w:val="•"/>
      <w:lvlJc w:val="left"/>
      <w:pPr>
        <w:ind w:left="4722" w:hanging="275"/>
      </w:pPr>
      <w:rPr>
        <w:rFonts w:hint="default"/>
        <w:lang w:val="ru-RU" w:eastAsia="en-US" w:bidi="ar-SA"/>
      </w:rPr>
    </w:lvl>
    <w:lvl w:ilvl="6" w:tplc="F0EC1ED2">
      <w:numFmt w:val="bullet"/>
      <w:lvlText w:val="•"/>
      <w:lvlJc w:val="left"/>
      <w:pPr>
        <w:ind w:left="5638" w:hanging="275"/>
      </w:pPr>
      <w:rPr>
        <w:rFonts w:hint="default"/>
        <w:lang w:val="ru-RU" w:eastAsia="en-US" w:bidi="ar-SA"/>
      </w:rPr>
    </w:lvl>
    <w:lvl w:ilvl="7" w:tplc="C8E2382E">
      <w:numFmt w:val="bullet"/>
      <w:lvlText w:val="•"/>
      <w:lvlJc w:val="left"/>
      <w:pPr>
        <w:ind w:left="6555" w:hanging="275"/>
      </w:pPr>
      <w:rPr>
        <w:rFonts w:hint="default"/>
        <w:lang w:val="ru-RU" w:eastAsia="en-US" w:bidi="ar-SA"/>
      </w:rPr>
    </w:lvl>
    <w:lvl w:ilvl="8" w:tplc="B4E40C68">
      <w:numFmt w:val="bullet"/>
      <w:lvlText w:val="•"/>
      <w:lvlJc w:val="left"/>
      <w:pPr>
        <w:ind w:left="7471" w:hanging="275"/>
      </w:pPr>
      <w:rPr>
        <w:rFonts w:hint="default"/>
        <w:lang w:val="ru-RU" w:eastAsia="en-US" w:bidi="ar-SA"/>
      </w:rPr>
    </w:lvl>
  </w:abstractNum>
  <w:abstractNum w:abstractNumId="4" w15:restartNumberingAfterBreak="0">
    <w:nsid w:val="1B1D68C3"/>
    <w:multiLevelType w:val="hybridMultilevel"/>
    <w:tmpl w:val="B614C602"/>
    <w:lvl w:ilvl="0" w:tplc="EB14F2E8">
      <w:numFmt w:val="bullet"/>
      <w:lvlText w:val="–"/>
      <w:lvlJc w:val="left"/>
      <w:pPr>
        <w:ind w:left="112" w:hanging="275"/>
      </w:pPr>
      <w:rPr>
        <w:rFonts w:ascii="Times New Roman" w:eastAsia="Times New Roman" w:hAnsi="Times New Roman" w:cs="Times New Roman" w:hint="default"/>
        <w:i/>
        <w:iCs/>
        <w:w w:val="100"/>
        <w:sz w:val="30"/>
        <w:szCs w:val="30"/>
        <w:lang w:val="ru-RU" w:eastAsia="en-US" w:bidi="ar-SA"/>
      </w:rPr>
    </w:lvl>
    <w:lvl w:ilvl="1" w:tplc="732E08A6">
      <w:numFmt w:val="bullet"/>
      <w:lvlText w:val="•"/>
      <w:lvlJc w:val="left"/>
      <w:pPr>
        <w:ind w:left="1038" w:hanging="275"/>
      </w:pPr>
      <w:rPr>
        <w:rFonts w:hint="default"/>
        <w:lang w:val="ru-RU" w:eastAsia="en-US" w:bidi="ar-SA"/>
      </w:rPr>
    </w:lvl>
    <w:lvl w:ilvl="2" w:tplc="248A3814">
      <w:numFmt w:val="bullet"/>
      <w:lvlText w:val="•"/>
      <w:lvlJc w:val="left"/>
      <w:pPr>
        <w:ind w:left="1956" w:hanging="275"/>
      </w:pPr>
      <w:rPr>
        <w:rFonts w:hint="default"/>
        <w:lang w:val="ru-RU" w:eastAsia="en-US" w:bidi="ar-SA"/>
      </w:rPr>
    </w:lvl>
    <w:lvl w:ilvl="3" w:tplc="EAD6B746">
      <w:numFmt w:val="bullet"/>
      <w:lvlText w:val="•"/>
      <w:lvlJc w:val="left"/>
      <w:pPr>
        <w:ind w:left="2875" w:hanging="275"/>
      </w:pPr>
      <w:rPr>
        <w:rFonts w:hint="default"/>
        <w:lang w:val="ru-RU" w:eastAsia="en-US" w:bidi="ar-SA"/>
      </w:rPr>
    </w:lvl>
    <w:lvl w:ilvl="4" w:tplc="65A02300">
      <w:numFmt w:val="bullet"/>
      <w:lvlText w:val="•"/>
      <w:lvlJc w:val="left"/>
      <w:pPr>
        <w:ind w:left="3793" w:hanging="275"/>
      </w:pPr>
      <w:rPr>
        <w:rFonts w:hint="default"/>
        <w:lang w:val="ru-RU" w:eastAsia="en-US" w:bidi="ar-SA"/>
      </w:rPr>
    </w:lvl>
    <w:lvl w:ilvl="5" w:tplc="0CE28C74">
      <w:numFmt w:val="bullet"/>
      <w:lvlText w:val="•"/>
      <w:lvlJc w:val="left"/>
      <w:pPr>
        <w:ind w:left="4712" w:hanging="275"/>
      </w:pPr>
      <w:rPr>
        <w:rFonts w:hint="default"/>
        <w:lang w:val="ru-RU" w:eastAsia="en-US" w:bidi="ar-SA"/>
      </w:rPr>
    </w:lvl>
    <w:lvl w:ilvl="6" w:tplc="DDFA621A">
      <w:numFmt w:val="bullet"/>
      <w:lvlText w:val="•"/>
      <w:lvlJc w:val="left"/>
      <w:pPr>
        <w:ind w:left="5630" w:hanging="275"/>
      </w:pPr>
      <w:rPr>
        <w:rFonts w:hint="default"/>
        <w:lang w:val="ru-RU" w:eastAsia="en-US" w:bidi="ar-SA"/>
      </w:rPr>
    </w:lvl>
    <w:lvl w:ilvl="7" w:tplc="06C4C776">
      <w:numFmt w:val="bullet"/>
      <w:lvlText w:val="•"/>
      <w:lvlJc w:val="left"/>
      <w:pPr>
        <w:ind w:left="6549" w:hanging="275"/>
      </w:pPr>
      <w:rPr>
        <w:rFonts w:hint="default"/>
        <w:lang w:val="ru-RU" w:eastAsia="en-US" w:bidi="ar-SA"/>
      </w:rPr>
    </w:lvl>
    <w:lvl w:ilvl="8" w:tplc="823493DA">
      <w:numFmt w:val="bullet"/>
      <w:lvlText w:val="•"/>
      <w:lvlJc w:val="left"/>
      <w:pPr>
        <w:ind w:left="7467" w:hanging="275"/>
      </w:pPr>
      <w:rPr>
        <w:rFonts w:hint="default"/>
        <w:lang w:val="ru-RU" w:eastAsia="en-US" w:bidi="ar-SA"/>
      </w:rPr>
    </w:lvl>
  </w:abstractNum>
  <w:abstractNum w:abstractNumId="5" w15:restartNumberingAfterBreak="0">
    <w:nsid w:val="1EEF5FC3"/>
    <w:multiLevelType w:val="hybridMultilevel"/>
    <w:tmpl w:val="23B64062"/>
    <w:lvl w:ilvl="0" w:tplc="58E6F4FA">
      <w:start w:val="2"/>
      <w:numFmt w:val="decimal"/>
      <w:lvlText w:val="%1)"/>
      <w:lvlJc w:val="left"/>
      <w:pPr>
        <w:ind w:left="118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BAE098AE">
      <w:start w:val="1"/>
      <w:numFmt w:val="decimal"/>
      <w:lvlText w:val="%2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2" w:tplc="CD7A386E">
      <w:numFmt w:val="bullet"/>
      <w:lvlText w:val="•"/>
      <w:lvlJc w:val="left"/>
      <w:pPr>
        <w:ind w:left="4640" w:hanging="347"/>
      </w:pPr>
      <w:rPr>
        <w:rFonts w:hint="default"/>
        <w:lang w:val="ru-RU" w:eastAsia="en-US" w:bidi="ar-SA"/>
      </w:rPr>
    </w:lvl>
    <w:lvl w:ilvl="3" w:tplc="20DAD526">
      <w:numFmt w:val="bullet"/>
      <w:lvlText w:val="•"/>
      <w:lvlJc w:val="left"/>
      <w:pPr>
        <w:ind w:left="5223" w:hanging="347"/>
      </w:pPr>
      <w:rPr>
        <w:rFonts w:hint="default"/>
        <w:lang w:val="ru-RU" w:eastAsia="en-US" w:bidi="ar-SA"/>
      </w:rPr>
    </w:lvl>
    <w:lvl w:ilvl="4" w:tplc="C56C65E2">
      <w:numFmt w:val="bullet"/>
      <w:lvlText w:val="•"/>
      <w:lvlJc w:val="left"/>
      <w:pPr>
        <w:ind w:left="5806" w:hanging="347"/>
      </w:pPr>
      <w:rPr>
        <w:rFonts w:hint="default"/>
        <w:lang w:val="ru-RU" w:eastAsia="en-US" w:bidi="ar-SA"/>
      </w:rPr>
    </w:lvl>
    <w:lvl w:ilvl="5" w:tplc="F08E1748">
      <w:numFmt w:val="bullet"/>
      <w:lvlText w:val="•"/>
      <w:lvlJc w:val="left"/>
      <w:pPr>
        <w:ind w:left="6389" w:hanging="347"/>
      </w:pPr>
      <w:rPr>
        <w:rFonts w:hint="default"/>
        <w:lang w:val="ru-RU" w:eastAsia="en-US" w:bidi="ar-SA"/>
      </w:rPr>
    </w:lvl>
    <w:lvl w:ilvl="6" w:tplc="99BC3CD2">
      <w:numFmt w:val="bullet"/>
      <w:lvlText w:val="•"/>
      <w:lvlJc w:val="left"/>
      <w:pPr>
        <w:ind w:left="6972" w:hanging="347"/>
      </w:pPr>
      <w:rPr>
        <w:rFonts w:hint="default"/>
        <w:lang w:val="ru-RU" w:eastAsia="en-US" w:bidi="ar-SA"/>
      </w:rPr>
    </w:lvl>
    <w:lvl w:ilvl="7" w:tplc="C86090B0">
      <w:numFmt w:val="bullet"/>
      <w:lvlText w:val="•"/>
      <w:lvlJc w:val="left"/>
      <w:pPr>
        <w:ind w:left="7555" w:hanging="347"/>
      </w:pPr>
      <w:rPr>
        <w:rFonts w:hint="default"/>
        <w:lang w:val="ru-RU" w:eastAsia="en-US" w:bidi="ar-SA"/>
      </w:rPr>
    </w:lvl>
    <w:lvl w:ilvl="8" w:tplc="541400E2">
      <w:numFmt w:val="bullet"/>
      <w:lvlText w:val="•"/>
      <w:lvlJc w:val="left"/>
      <w:pPr>
        <w:ind w:left="8138" w:hanging="347"/>
      </w:pPr>
      <w:rPr>
        <w:rFonts w:hint="default"/>
        <w:lang w:val="ru-RU" w:eastAsia="en-US" w:bidi="ar-SA"/>
      </w:rPr>
    </w:lvl>
  </w:abstractNum>
  <w:abstractNum w:abstractNumId="6" w15:restartNumberingAfterBreak="0">
    <w:nsid w:val="21806066"/>
    <w:multiLevelType w:val="hybridMultilevel"/>
    <w:tmpl w:val="0D8AB9CE"/>
    <w:lvl w:ilvl="0" w:tplc="A5BCC33C">
      <w:numFmt w:val="bullet"/>
      <w:lvlText w:val="–"/>
      <w:lvlJc w:val="left"/>
      <w:pPr>
        <w:ind w:left="118" w:hanging="33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9A27C8E">
      <w:numFmt w:val="bullet"/>
      <w:lvlText w:val="•"/>
      <w:lvlJc w:val="left"/>
      <w:pPr>
        <w:ind w:left="1038" w:hanging="335"/>
      </w:pPr>
      <w:rPr>
        <w:rFonts w:hint="default"/>
        <w:lang w:val="ru-RU" w:eastAsia="en-US" w:bidi="ar-SA"/>
      </w:rPr>
    </w:lvl>
    <w:lvl w:ilvl="2" w:tplc="D27214E0">
      <w:numFmt w:val="bullet"/>
      <w:lvlText w:val="•"/>
      <w:lvlJc w:val="left"/>
      <w:pPr>
        <w:ind w:left="1956" w:hanging="335"/>
      </w:pPr>
      <w:rPr>
        <w:rFonts w:hint="default"/>
        <w:lang w:val="ru-RU" w:eastAsia="en-US" w:bidi="ar-SA"/>
      </w:rPr>
    </w:lvl>
    <w:lvl w:ilvl="3" w:tplc="5C4AF212">
      <w:numFmt w:val="bullet"/>
      <w:lvlText w:val="•"/>
      <w:lvlJc w:val="left"/>
      <w:pPr>
        <w:ind w:left="2875" w:hanging="335"/>
      </w:pPr>
      <w:rPr>
        <w:rFonts w:hint="default"/>
        <w:lang w:val="ru-RU" w:eastAsia="en-US" w:bidi="ar-SA"/>
      </w:rPr>
    </w:lvl>
    <w:lvl w:ilvl="4" w:tplc="631A307E">
      <w:numFmt w:val="bullet"/>
      <w:lvlText w:val="•"/>
      <w:lvlJc w:val="left"/>
      <w:pPr>
        <w:ind w:left="3793" w:hanging="335"/>
      </w:pPr>
      <w:rPr>
        <w:rFonts w:hint="default"/>
        <w:lang w:val="ru-RU" w:eastAsia="en-US" w:bidi="ar-SA"/>
      </w:rPr>
    </w:lvl>
    <w:lvl w:ilvl="5" w:tplc="B2D65DBA">
      <w:numFmt w:val="bullet"/>
      <w:lvlText w:val="•"/>
      <w:lvlJc w:val="left"/>
      <w:pPr>
        <w:ind w:left="4712" w:hanging="335"/>
      </w:pPr>
      <w:rPr>
        <w:rFonts w:hint="default"/>
        <w:lang w:val="ru-RU" w:eastAsia="en-US" w:bidi="ar-SA"/>
      </w:rPr>
    </w:lvl>
    <w:lvl w:ilvl="6" w:tplc="30325E8A">
      <w:numFmt w:val="bullet"/>
      <w:lvlText w:val="•"/>
      <w:lvlJc w:val="left"/>
      <w:pPr>
        <w:ind w:left="5630" w:hanging="335"/>
      </w:pPr>
      <w:rPr>
        <w:rFonts w:hint="default"/>
        <w:lang w:val="ru-RU" w:eastAsia="en-US" w:bidi="ar-SA"/>
      </w:rPr>
    </w:lvl>
    <w:lvl w:ilvl="7" w:tplc="2A22C5DC">
      <w:numFmt w:val="bullet"/>
      <w:lvlText w:val="•"/>
      <w:lvlJc w:val="left"/>
      <w:pPr>
        <w:ind w:left="6549" w:hanging="335"/>
      </w:pPr>
      <w:rPr>
        <w:rFonts w:hint="default"/>
        <w:lang w:val="ru-RU" w:eastAsia="en-US" w:bidi="ar-SA"/>
      </w:rPr>
    </w:lvl>
    <w:lvl w:ilvl="8" w:tplc="FC34E008">
      <w:numFmt w:val="bullet"/>
      <w:lvlText w:val="•"/>
      <w:lvlJc w:val="left"/>
      <w:pPr>
        <w:ind w:left="7467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26D9121E"/>
    <w:multiLevelType w:val="hybridMultilevel"/>
    <w:tmpl w:val="91E20D3A"/>
    <w:lvl w:ilvl="0" w:tplc="B1943232">
      <w:numFmt w:val="bullet"/>
      <w:lvlText w:val="–"/>
      <w:lvlJc w:val="left"/>
      <w:pPr>
        <w:ind w:left="118" w:hanging="34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FFB44DF0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52783880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CF2079BC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A23C6158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C3CAAA62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EE0E23B2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B85EA57C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077C6002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8" w15:restartNumberingAfterBreak="0">
    <w:nsid w:val="2914259D"/>
    <w:multiLevelType w:val="multilevel"/>
    <w:tmpl w:val="3238F138"/>
    <w:lvl w:ilvl="0">
      <w:start w:val="8"/>
      <w:numFmt w:val="decimal"/>
      <w:lvlText w:val="%1"/>
      <w:lvlJc w:val="left"/>
      <w:pPr>
        <w:ind w:left="2428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8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5104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9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9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9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512"/>
      </w:pPr>
      <w:rPr>
        <w:rFonts w:hint="default"/>
        <w:lang w:val="ru-RU" w:eastAsia="en-US" w:bidi="ar-SA"/>
      </w:rPr>
    </w:lvl>
  </w:abstractNum>
  <w:abstractNum w:abstractNumId="9" w15:restartNumberingAfterBreak="0">
    <w:nsid w:val="2B7B5B32"/>
    <w:multiLevelType w:val="multilevel"/>
    <w:tmpl w:val="AB5A1BEE"/>
    <w:lvl w:ilvl="0">
      <w:start w:val="4"/>
      <w:numFmt w:val="decimal"/>
      <w:lvlText w:val="%1"/>
      <w:lvlJc w:val="left"/>
      <w:pPr>
        <w:ind w:left="1479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9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4420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1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3" w:hanging="512"/>
      </w:pPr>
      <w:rPr>
        <w:rFonts w:hint="default"/>
        <w:lang w:val="ru-RU" w:eastAsia="en-US" w:bidi="ar-SA"/>
      </w:rPr>
    </w:lvl>
  </w:abstractNum>
  <w:abstractNum w:abstractNumId="10" w15:restartNumberingAfterBreak="0">
    <w:nsid w:val="2D6537F5"/>
    <w:multiLevelType w:val="hybridMultilevel"/>
    <w:tmpl w:val="D5F23B30"/>
    <w:lvl w:ilvl="0" w:tplc="EDA6797A">
      <w:numFmt w:val="bullet"/>
      <w:lvlText w:val="–"/>
      <w:lvlJc w:val="left"/>
      <w:pPr>
        <w:ind w:left="118" w:hanging="226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2D6DA52">
      <w:numFmt w:val="bullet"/>
      <w:lvlText w:val="•"/>
      <w:lvlJc w:val="left"/>
      <w:pPr>
        <w:ind w:left="1038" w:hanging="226"/>
      </w:pPr>
      <w:rPr>
        <w:rFonts w:hint="default"/>
        <w:lang w:val="ru-RU" w:eastAsia="en-US" w:bidi="ar-SA"/>
      </w:rPr>
    </w:lvl>
    <w:lvl w:ilvl="2" w:tplc="FD542634">
      <w:numFmt w:val="bullet"/>
      <w:lvlText w:val="•"/>
      <w:lvlJc w:val="left"/>
      <w:pPr>
        <w:ind w:left="1956" w:hanging="226"/>
      </w:pPr>
      <w:rPr>
        <w:rFonts w:hint="default"/>
        <w:lang w:val="ru-RU" w:eastAsia="en-US" w:bidi="ar-SA"/>
      </w:rPr>
    </w:lvl>
    <w:lvl w:ilvl="3" w:tplc="11B6BFC0">
      <w:numFmt w:val="bullet"/>
      <w:lvlText w:val="•"/>
      <w:lvlJc w:val="left"/>
      <w:pPr>
        <w:ind w:left="2875" w:hanging="226"/>
      </w:pPr>
      <w:rPr>
        <w:rFonts w:hint="default"/>
        <w:lang w:val="ru-RU" w:eastAsia="en-US" w:bidi="ar-SA"/>
      </w:rPr>
    </w:lvl>
    <w:lvl w:ilvl="4" w:tplc="B3B014A2">
      <w:numFmt w:val="bullet"/>
      <w:lvlText w:val="•"/>
      <w:lvlJc w:val="left"/>
      <w:pPr>
        <w:ind w:left="3793" w:hanging="226"/>
      </w:pPr>
      <w:rPr>
        <w:rFonts w:hint="default"/>
        <w:lang w:val="ru-RU" w:eastAsia="en-US" w:bidi="ar-SA"/>
      </w:rPr>
    </w:lvl>
    <w:lvl w:ilvl="5" w:tplc="C7CEC376">
      <w:numFmt w:val="bullet"/>
      <w:lvlText w:val="•"/>
      <w:lvlJc w:val="left"/>
      <w:pPr>
        <w:ind w:left="4712" w:hanging="226"/>
      </w:pPr>
      <w:rPr>
        <w:rFonts w:hint="default"/>
        <w:lang w:val="ru-RU" w:eastAsia="en-US" w:bidi="ar-SA"/>
      </w:rPr>
    </w:lvl>
    <w:lvl w:ilvl="6" w:tplc="1632C5BC">
      <w:numFmt w:val="bullet"/>
      <w:lvlText w:val="•"/>
      <w:lvlJc w:val="left"/>
      <w:pPr>
        <w:ind w:left="5630" w:hanging="226"/>
      </w:pPr>
      <w:rPr>
        <w:rFonts w:hint="default"/>
        <w:lang w:val="ru-RU" w:eastAsia="en-US" w:bidi="ar-SA"/>
      </w:rPr>
    </w:lvl>
    <w:lvl w:ilvl="7" w:tplc="38D23F9A">
      <w:numFmt w:val="bullet"/>
      <w:lvlText w:val="•"/>
      <w:lvlJc w:val="left"/>
      <w:pPr>
        <w:ind w:left="6549" w:hanging="226"/>
      </w:pPr>
      <w:rPr>
        <w:rFonts w:hint="default"/>
        <w:lang w:val="ru-RU" w:eastAsia="en-US" w:bidi="ar-SA"/>
      </w:rPr>
    </w:lvl>
    <w:lvl w:ilvl="8" w:tplc="83D86A98">
      <w:numFmt w:val="bullet"/>
      <w:lvlText w:val="•"/>
      <w:lvlJc w:val="left"/>
      <w:pPr>
        <w:ind w:left="7467" w:hanging="226"/>
      </w:pPr>
      <w:rPr>
        <w:rFonts w:hint="default"/>
        <w:lang w:val="ru-RU" w:eastAsia="en-US" w:bidi="ar-SA"/>
      </w:rPr>
    </w:lvl>
  </w:abstractNum>
  <w:abstractNum w:abstractNumId="11" w15:restartNumberingAfterBreak="0">
    <w:nsid w:val="35786811"/>
    <w:multiLevelType w:val="hybridMultilevel"/>
    <w:tmpl w:val="1E38CAC8"/>
    <w:lvl w:ilvl="0" w:tplc="F99C5B12">
      <w:start w:val="1"/>
      <w:numFmt w:val="decimal"/>
      <w:lvlText w:val="%1."/>
      <w:lvlJc w:val="left"/>
      <w:pPr>
        <w:ind w:left="118" w:hanging="33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440A89B4">
      <w:numFmt w:val="bullet"/>
      <w:lvlText w:val="•"/>
      <w:lvlJc w:val="left"/>
      <w:pPr>
        <w:ind w:left="1800" w:hanging="335"/>
      </w:pPr>
      <w:rPr>
        <w:rFonts w:hint="default"/>
        <w:lang w:val="ru-RU" w:eastAsia="en-US" w:bidi="ar-SA"/>
      </w:rPr>
    </w:lvl>
    <w:lvl w:ilvl="2" w:tplc="386CDED8">
      <w:numFmt w:val="bullet"/>
      <w:lvlText w:val="•"/>
      <w:lvlJc w:val="left"/>
      <w:pPr>
        <w:ind w:left="2633" w:hanging="335"/>
      </w:pPr>
      <w:rPr>
        <w:rFonts w:hint="default"/>
        <w:lang w:val="ru-RU" w:eastAsia="en-US" w:bidi="ar-SA"/>
      </w:rPr>
    </w:lvl>
    <w:lvl w:ilvl="3" w:tplc="B3C299D0">
      <w:numFmt w:val="bullet"/>
      <w:lvlText w:val="•"/>
      <w:lvlJc w:val="left"/>
      <w:pPr>
        <w:ind w:left="3467" w:hanging="335"/>
      </w:pPr>
      <w:rPr>
        <w:rFonts w:hint="default"/>
        <w:lang w:val="ru-RU" w:eastAsia="en-US" w:bidi="ar-SA"/>
      </w:rPr>
    </w:lvl>
    <w:lvl w:ilvl="4" w:tplc="5AB06AF6">
      <w:numFmt w:val="bullet"/>
      <w:lvlText w:val="•"/>
      <w:lvlJc w:val="left"/>
      <w:pPr>
        <w:ind w:left="4301" w:hanging="335"/>
      </w:pPr>
      <w:rPr>
        <w:rFonts w:hint="default"/>
        <w:lang w:val="ru-RU" w:eastAsia="en-US" w:bidi="ar-SA"/>
      </w:rPr>
    </w:lvl>
    <w:lvl w:ilvl="5" w:tplc="E4CC2C60">
      <w:numFmt w:val="bullet"/>
      <w:lvlText w:val="•"/>
      <w:lvlJc w:val="left"/>
      <w:pPr>
        <w:ind w:left="5135" w:hanging="335"/>
      </w:pPr>
      <w:rPr>
        <w:rFonts w:hint="default"/>
        <w:lang w:val="ru-RU" w:eastAsia="en-US" w:bidi="ar-SA"/>
      </w:rPr>
    </w:lvl>
    <w:lvl w:ilvl="6" w:tplc="BA70DBE0">
      <w:numFmt w:val="bullet"/>
      <w:lvlText w:val="•"/>
      <w:lvlJc w:val="left"/>
      <w:pPr>
        <w:ind w:left="5969" w:hanging="335"/>
      </w:pPr>
      <w:rPr>
        <w:rFonts w:hint="default"/>
        <w:lang w:val="ru-RU" w:eastAsia="en-US" w:bidi="ar-SA"/>
      </w:rPr>
    </w:lvl>
    <w:lvl w:ilvl="7" w:tplc="B860BD44">
      <w:numFmt w:val="bullet"/>
      <w:lvlText w:val="•"/>
      <w:lvlJc w:val="left"/>
      <w:pPr>
        <w:ind w:left="6802" w:hanging="335"/>
      </w:pPr>
      <w:rPr>
        <w:rFonts w:hint="default"/>
        <w:lang w:val="ru-RU" w:eastAsia="en-US" w:bidi="ar-SA"/>
      </w:rPr>
    </w:lvl>
    <w:lvl w:ilvl="8" w:tplc="9230C4D0">
      <w:numFmt w:val="bullet"/>
      <w:lvlText w:val="•"/>
      <w:lvlJc w:val="left"/>
      <w:pPr>
        <w:ind w:left="7636" w:hanging="335"/>
      </w:pPr>
      <w:rPr>
        <w:rFonts w:hint="default"/>
        <w:lang w:val="ru-RU" w:eastAsia="en-US" w:bidi="ar-SA"/>
      </w:rPr>
    </w:lvl>
  </w:abstractNum>
  <w:abstractNum w:abstractNumId="12" w15:restartNumberingAfterBreak="0">
    <w:nsid w:val="3F722AD3"/>
    <w:multiLevelType w:val="hybridMultilevel"/>
    <w:tmpl w:val="2778AF84"/>
    <w:lvl w:ilvl="0" w:tplc="E1B8E782">
      <w:numFmt w:val="bullet"/>
      <w:lvlText w:val="–"/>
      <w:lvlJc w:val="left"/>
      <w:pPr>
        <w:ind w:left="124" w:hanging="36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D6E3A96">
      <w:numFmt w:val="bullet"/>
      <w:lvlText w:val="•"/>
      <w:lvlJc w:val="left"/>
      <w:pPr>
        <w:ind w:left="1038" w:hanging="365"/>
      </w:pPr>
      <w:rPr>
        <w:rFonts w:hint="default"/>
        <w:lang w:val="ru-RU" w:eastAsia="en-US" w:bidi="ar-SA"/>
      </w:rPr>
    </w:lvl>
    <w:lvl w:ilvl="2" w:tplc="F326B84C">
      <w:numFmt w:val="bullet"/>
      <w:lvlText w:val="•"/>
      <w:lvlJc w:val="left"/>
      <w:pPr>
        <w:ind w:left="1956" w:hanging="365"/>
      </w:pPr>
      <w:rPr>
        <w:rFonts w:hint="default"/>
        <w:lang w:val="ru-RU" w:eastAsia="en-US" w:bidi="ar-SA"/>
      </w:rPr>
    </w:lvl>
    <w:lvl w:ilvl="3" w:tplc="EB641962">
      <w:numFmt w:val="bullet"/>
      <w:lvlText w:val="•"/>
      <w:lvlJc w:val="left"/>
      <w:pPr>
        <w:ind w:left="2875" w:hanging="365"/>
      </w:pPr>
      <w:rPr>
        <w:rFonts w:hint="default"/>
        <w:lang w:val="ru-RU" w:eastAsia="en-US" w:bidi="ar-SA"/>
      </w:rPr>
    </w:lvl>
    <w:lvl w:ilvl="4" w:tplc="41DAAD9C">
      <w:numFmt w:val="bullet"/>
      <w:lvlText w:val="•"/>
      <w:lvlJc w:val="left"/>
      <w:pPr>
        <w:ind w:left="3793" w:hanging="365"/>
      </w:pPr>
      <w:rPr>
        <w:rFonts w:hint="default"/>
        <w:lang w:val="ru-RU" w:eastAsia="en-US" w:bidi="ar-SA"/>
      </w:rPr>
    </w:lvl>
    <w:lvl w:ilvl="5" w:tplc="DBDE8A84">
      <w:numFmt w:val="bullet"/>
      <w:lvlText w:val="•"/>
      <w:lvlJc w:val="left"/>
      <w:pPr>
        <w:ind w:left="4712" w:hanging="365"/>
      </w:pPr>
      <w:rPr>
        <w:rFonts w:hint="default"/>
        <w:lang w:val="ru-RU" w:eastAsia="en-US" w:bidi="ar-SA"/>
      </w:rPr>
    </w:lvl>
    <w:lvl w:ilvl="6" w:tplc="740EAC36">
      <w:numFmt w:val="bullet"/>
      <w:lvlText w:val="•"/>
      <w:lvlJc w:val="left"/>
      <w:pPr>
        <w:ind w:left="5630" w:hanging="365"/>
      </w:pPr>
      <w:rPr>
        <w:rFonts w:hint="default"/>
        <w:lang w:val="ru-RU" w:eastAsia="en-US" w:bidi="ar-SA"/>
      </w:rPr>
    </w:lvl>
    <w:lvl w:ilvl="7" w:tplc="374CCCF0">
      <w:numFmt w:val="bullet"/>
      <w:lvlText w:val="•"/>
      <w:lvlJc w:val="left"/>
      <w:pPr>
        <w:ind w:left="6549" w:hanging="365"/>
      </w:pPr>
      <w:rPr>
        <w:rFonts w:hint="default"/>
        <w:lang w:val="ru-RU" w:eastAsia="en-US" w:bidi="ar-SA"/>
      </w:rPr>
    </w:lvl>
    <w:lvl w:ilvl="8" w:tplc="AC12A046">
      <w:numFmt w:val="bullet"/>
      <w:lvlText w:val="•"/>
      <w:lvlJc w:val="left"/>
      <w:pPr>
        <w:ind w:left="7467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503014AA"/>
    <w:multiLevelType w:val="hybridMultilevel"/>
    <w:tmpl w:val="F512444C"/>
    <w:lvl w:ilvl="0" w:tplc="A08ED16E">
      <w:start w:val="1"/>
      <w:numFmt w:val="decimal"/>
      <w:lvlText w:val="%1)"/>
      <w:lvlJc w:val="left"/>
      <w:pPr>
        <w:ind w:left="124" w:hanging="3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11B6EDA0">
      <w:numFmt w:val="bullet"/>
      <w:lvlText w:val="•"/>
      <w:lvlJc w:val="left"/>
      <w:pPr>
        <w:ind w:left="4640" w:hanging="376"/>
      </w:pPr>
      <w:rPr>
        <w:rFonts w:hint="default"/>
        <w:lang w:val="ru-RU" w:eastAsia="en-US" w:bidi="ar-SA"/>
      </w:rPr>
    </w:lvl>
    <w:lvl w:ilvl="2" w:tplc="B03A3F2E">
      <w:numFmt w:val="bullet"/>
      <w:lvlText w:val="•"/>
      <w:lvlJc w:val="left"/>
      <w:pPr>
        <w:ind w:left="5158" w:hanging="376"/>
      </w:pPr>
      <w:rPr>
        <w:rFonts w:hint="default"/>
        <w:lang w:val="ru-RU" w:eastAsia="en-US" w:bidi="ar-SA"/>
      </w:rPr>
    </w:lvl>
    <w:lvl w:ilvl="3" w:tplc="37702AF4">
      <w:numFmt w:val="bullet"/>
      <w:lvlText w:val="•"/>
      <w:lvlJc w:val="left"/>
      <w:pPr>
        <w:ind w:left="5676" w:hanging="376"/>
      </w:pPr>
      <w:rPr>
        <w:rFonts w:hint="default"/>
        <w:lang w:val="ru-RU" w:eastAsia="en-US" w:bidi="ar-SA"/>
      </w:rPr>
    </w:lvl>
    <w:lvl w:ilvl="4" w:tplc="3DB4A3E4">
      <w:numFmt w:val="bullet"/>
      <w:lvlText w:val="•"/>
      <w:lvlJc w:val="left"/>
      <w:pPr>
        <w:ind w:left="6194" w:hanging="376"/>
      </w:pPr>
      <w:rPr>
        <w:rFonts w:hint="default"/>
        <w:lang w:val="ru-RU" w:eastAsia="en-US" w:bidi="ar-SA"/>
      </w:rPr>
    </w:lvl>
    <w:lvl w:ilvl="5" w:tplc="F94EE8B4">
      <w:numFmt w:val="bullet"/>
      <w:lvlText w:val="•"/>
      <w:lvlJc w:val="left"/>
      <w:pPr>
        <w:ind w:left="6713" w:hanging="376"/>
      </w:pPr>
      <w:rPr>
        <w:rFonts w:hint="default"/>
        <w:lang w:val="ru-RU" w:eastAsia="en-US" w:bidi="ar-SA"/>
      </w:rPr>
    </w:lvl>
    <w:lvl w:ilvl="6" w:tplc="D7B61D92">
      <w:numFmt w:val="bullet"/>
      <w:lvlText w:val="•"/>
      <w:lvlJc w:val="left"/>
      <w:pPr>
        <w:ind w:left="7231" w:hanging="376"/>
      </w:pPr>
      <w:rPr>
        <w:rFonts w:hint="default"/>
        <w:lang w:val="ru-RU" w:eastAsia="en-US" w:bidi="ar-SA"/>
      </w:rPr>
    </w:lvl>
    <w:lvl w:ilvl="7" w:tplc="C526F2D0">
      <w:numFmt w:val="bullet"/>
      <w:lvlText w:val="•"/>
      <w:lvlJc w:val="left"/>
      <w:pPr>
        <w:ind w:left="7749" w:hanging="376"/>
      </w:pPr>
      <w:rPr>
        <w:rFonts w:hint="default"/>
        <w:lang w:val="ru-RU" w:eastAsia="en-US" w:bidi="ar-SA"/>
      </w:rPr>
    </w:lvl>
    <w:lvl w:ilvl="8" w:tplc="9E908BDC">
      <w:numFmt w:val="bullet"/>
      <w:lvlText w:val="•"/>
      <w:lvlJc w:val="left"/>
      <w:pPr>
        <w:ind w:left="8267" w:hanging="376"/>
      </w:pPr>
      <w:rPr>
        <w:rFonts w:hint="default"/>
        <w:lang w:val="ru-RU" w:eastAsia="en-US" w:bidi="ar-SA"/>
      </w:rPr>
    </w:lvl>
  </w:abstractNum>
  <w:abstractNum w:abstractNumId="14" w15:restartNumberingAfterBreak="0">
    <w:nsid w:val="547F4960"/>
    <w:multiLevelType w:val="hybridMultilevel"/>
    <w:tmpl w:val="36189C1E"/>
    <w:lvl w:ilvl="0" w:tplc="B96E42F6">
      <w:start w:val="1"/>
      <w:numFmt w:val="decimal"/>
      <w:lvlText w:val="%1."/>
      <w:lvlJc w:val="left"/>
      <w:pPr>
        <w:ind w:left="124" w:hanging="3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2A961EB2">
      <w:numFmt w:val="bullet"/>
      <w:lvlText w:val="•"/>
      <w:lvlJc w:val="left"/>
      <w:pPr>
        <w:ind w:left="1038" w:hanging="372"/>
      </w:pPr>
      <w:rPr>
        <w:rFonts w:hint="default"/>
        <w:lang w:val="ru-RU" w:eastAsia="en-US" w:bidi="ar-SA"/>
      </w:rPr>
    </w:lvl>
    <w:lvl w:ilvl="2" w:tplc="1280384A">
      <w:numFmt w:val="bullet"/>
      <w:lvlText w:val="•"/>
      <w:lvlJc w:val="left"/>
      <w:pPr>
        <w:ind w:left="1956" w:hanging="372"/>
      </w:pPr>
      <w:rPr>
        <w:rFonts w:hint="default"/>
        <w:lang w:val="ru-RU" w:eastAsia="en-US" w:bidi="ar-SA"/>
      </w:rPr>
    </w:lvl>
    <w:lvl w:ilvl="3" w:tplc="E8FA67A4">
      <w:numFmt w:val="bullet"/>
      <w:lvlText w:val="•"/>
      <w:lvlJc w:val="left"/>
      <w:pPr>
        <w:ind w:left="2875" w:hanging="372"/>
      </w:pPr>
      <w:rPr>
        <w:rFonts w:hint="default"/>
        <w:lang w:val="ru-RU" w:eastAsia="en-US" w:bidi="ar-SA"/>
      </w:rPr>
    </w:lvl>
    <w:lvl w:ilvl="4" w:tplc="99EEEE04">
      <w:numFmt w:val="bullet"/>
      <w:lvlText w:val="•"/>
      <w:lvlJc w:val="left"/>
      <w:pPr>
        <w:ind w:left="3793" w:hanging="372"/>
      </w:pPr>
      <w:rPr>
        <w:rFonts w:hint="default"/>
        <w:lang w:val="ru-RU" w:eastAsia="en-US" w:bidi="ar-SA"/>
      </w:rPr>
    </w:lvl>
    <w:lvl w:ilvl="5" w:tplc="A5BEE754">
      <w:numFmt w:val="bullet"/>
      <w:lvlText w:val="•"/>
      <w:lvlJc w:val="left"/>
      <w:pPr>
        <w:ind w:left="4712" w:hanging="372"/>
      </w:pPr>
      <w:rPr>
        <w:rFonts w:hint="default"/>
        <w:lang w:val="ru-RU" w:eastAsia="en-US" w:bidi="ar-SA"/>
      </w:rPr>
    </w:lvl>
    <w:lvl w:ilvl="6" w:tplc="2F10E4F4">
      <w:numFmt w:val="bullet"/>
      <w:lvlText w:val="•"/>
      <w:lvlJc w:val="left"/>
      <w:pPr>
        <w:ind w:left="5630" w:hanging="372"/>
      </w:pPr>
      <w:rPr>
        <w:rFonts w:hint="default"/>
        <w:lang w:val="ru-RU" w:eastAsia="en-US" w:bidi="ar-SA"/>
      </w:rPr>
    </w:lvl>
    <w:lvl w:ilvl="7" w:tplc="235276A0">
      <w:numFmt w:val="bullet"/>
      <w:lvlText w:val="•"/>
      <w:lvlJc w:val="left"/>
      <w:pPr>
        <w:ind w:left="6549" w:hanging="372"/>
      </w:pPr>
      <w:rPr>
        <w:rFonts w:hint="default"/>
        <w:lang w:val="ru-RU" w:eastAsia="en-US" w:bidi="ar-SA"/>
      </w:rPr>
    </w:lvl>
    <w:lvl w:ilvl="8" w:tplc="5774704A">
      <w:numFmt w:val="bullet"/>
      <w:lvlText w:val="•"/>
      <w:lvlJc w:val="left"/>
      <w:pPr>
        <w:ind w:left="7467" w:hanging="372"/>
      </w:pPr>
      <w:rPr>
        <w:rFonts w:hint="default"/>
        <w:lang w:val="ru-RU" w:eastAsia="en-US" w:bidi="ar-SA"/>
      </w:rPr>
    </w:lvl>
  </w:abstractNum>
  <w:abstractNum w:abstractNumId="15" w15:restartNumberingAfterBreak="0">
    <w:nsid w:val="5F1C7160"/>
    <w:multiLevelType w:val="hybridMultilevel"/>
    <w:tmpl w:val="84EE0B8E"/>
    <w:lvl w:ilvl="0" w:tplc="9D428A92">
      <w:start w:val="1"/>
      <w:numFmt w:val="decimal"/>
      <w:lvlText w:val="%1."/>
      <w:lvlJc w:val="left"/>
      <w:pPr>
        <w:ind w:left="118" w:hanging="36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4B81560">
      <w:numFmt w:val="bullet"/>
      <w:lvlText w:val="•"/>
      <w:lvlJc w:val="left"/>
      <w:pPr>
        <w:ind w:left="3220" w:hanging="365"/>
      </w:pPr>
      <w:rPr>
        <w:rFonts w:hint="default"/>
        <w:lang w:val="ru-RU" w:eastAsia="en-US" w:bidi="ar-SA"/>
      </w:rPr>
    </w:lvl>
    <w:lvl w:ilvl="2" w:tplc="5E06697A">
      <w:numFmt w:val="bullet"/>
      <w:lvlText w:val="•"/>
      <w:lvlJc w:val="left"/>
      <w:pPr>
        <w:ind w:left="3896" w:hanging="365"/>
      </w:pPr>
      <w:rPr>
        <w:rFonts w:hint="default"/>
        <w:lang w:val="ru-RU" w:eastAsia="en-US" w:bidi="ar-SA"/>
      </w:rPr>
    </w:lvl>
    <w:lvl w:ilvl="3" w:tplc="E5ACB7F8">
      <w:numFmt w:val="bullet"/>
      <w:lvlText w:val="•"/>
      <w:lvlJc w:val="left"/>
      <w:pPr>
        <w:ind w:left="4572" w:hanging="365"/>
      </w:pPr>
      <w:rPr>
        <w:rFonts w:hint="default"/>
        <w:lang w:val="ru-RU" w:eastAsia="en-US" w:bidi="ar-SA"/>
      </w:rPr>
    </w:lvl>
    <w:lvl w:ilvl="4" w:tplc="5C6C1676">
      <w:numFmt w:val="bullet"/>
      <w:lvlText w:val="•"/>
      <w:lvlJc w:val="left"/>
      <w:pPr>
        <w:ind w:left="5248" w:hanging="365"/>
      </w:pPr>
      <w:rPr>
        <w:rFonts w:hint="default"/>
        <w:lang w:val="ru-RU" w:eastAsia="en-US" w:bidi="ar-SA"/>
      </w:rPr>
    </w:lvl>
    <w:lvl w:ilvl="5" w:tplc="127A46C2">
      <w:numFmt w:val="bullet"/>
      <w:lvlText w:val="•"/>
      <w:lvlJc w:val="left"/>
      <w:pPr>
        <w:ind w:left="5924" w:hanging="365"/>
      </w:pPr>
      <w:rPr>
        <w:rFonts w:hint="default"/>
        <w:lang w:val="ru-RU" w:eastAsia="en-US" w:bidi="ar-SA"/>
      </w:rPr>
    </w:lvl>
    <w:lvl w:ilvl="6" w:tplc="D7CA1E94">
      <w:numFmt w:val="bullet"/>
      <w:lvlText w:val="•"/>
      <w:lvlJc w:val="left"/>
      <w:pPr>
        <w:ind w:left="6600" w:hanging="365"/>
      </w:pPr>
      <w:rPr>
        <w:rFonts w:hint="default"/>
        <w:lang w:val="ru-RU" w:eastAsia="en-US" w:bidi="ar-SA"/>
      </w:rPr>
    </w:lvl>
    <w:lvl w:ilvl="7" w:tplc="9DE27DD2">
      <w:numFmt w:val="bullet"/>
      <w:lvlText w:val="•"/>
      <w:lvlJc w:val="left"/>
      <w:pPr>
        <w:ind w:left="7276" w:hanging="365"/>
      </w:pPr>
      <w:rPr>
        <w:rFonts w:hint="default"/>
        <w:lang w:val="ru-RU" w:eastAsia="en-US" w:bidi="ar-SA"/>
      </w:rPr>
    </w:lvl>
    <w:lvl w:ilvl="8" w:tplc="44549AEA">
      <w:numFmt w:val="bullet"/>
      <w:lvlText w:val="•"/>
      <w:lvlJc w:val="left"/>
      <w:pPr>
        <w:ind w:left="7952" w:hanging="365"/>
      </w:pPr>
      <w:rPr>
        <w:rFonts w:hint="default"/>
        <w:lang w:val="ru-RU" w:eastAsia="en-US" w:bidi="ar-SA"/>
      </w:rPr>
    </w:lvl>
  </w:abstractNum>
  <w:abstractNum w:abstractNumId="16" w15:restartNumberingAfterBreak="0">
    <w:nsid w:val="65E42D60"/>
    <w:multiLevelType w:val="multilevel"/>
    <w:tmpl w:val="F1FAB870"/>
    <w:lvl w:ilvl="0">
      <w:start w:val="1"/>
      <w:numFmt w:val="decimal"/>
      <w:lvlText w:val="%1."/>
      <w:lvlJc w:val="left"/>
      <w:pPr>
        <w:ind w:left="1222" w:hanging="39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243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44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366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0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5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8" w:hanging="512"/>
      </w:pPr>
      <w:rPr>
        <w:rFonts w:hint="default"/>
        <w:lang w:val="ru-RU" w:eastAsia="en-US" w:bidi="ar-SA"/>
      </w:rPr>
    </w:lvl>
  </w:abstractNum>
  <w:abstractNum w:abstractNumId="17" w15:restartNumberingAfterBreak="0">
    <w:nsid w:val="6B462E00"/>
    <w:multiLevelType w:val="multilevel"/>
    <w:tmpl w:val="3346885A"/>
    <w:lvl w:ilvl="0">
      <w:start w:val="1"/>
      <w:numFmt w:val="decimal"/>
      <w:lvlText w:val="%1."/>
      <w:lvlJc w:val="left"/>
      <w:pPr>
        <w:ind w:left="422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8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810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4">
      <w:numFmt w:val="bullet"/>
      <w:lvlText w:val="•"/>
      <w:lvlJc w:val="left"/>
      <w:pPr>
        <w:ind w:left="382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4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6" w:hanging="512"/>
      </w:pPr>
      <w:rPr>
        <w:rFonts w:hint="default"/>
        <w:lang w:val="ru-RU" w:eastAsia="en-US" w:bidi="ar-SA"/>
      </w:rPr>
    </w:lvl>
  </w:abstractNum>
  <w:abstractNum w:abstractNumId="18" w15:restartNumberingAfterBreak="0">
    <w:nsid w:val="6B684288"/>
    <w:multiLevelType w:val="hybridMultilevel"/>
    <w:tmpl w:val="37C61F1A"/>
    <w:lvl w:ilvl="0" w:tplc="693EDF86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E1A516E">
      <w:numFmt w:val="bullet"/>
      <w:lvlText w:val="•"/>
      <w:lvlJc w:val="left"/>
      <w:pPr>
        <w:ind w:left="2120" w:hanging="347"/>
      </w:pPr>
      <w:rPr>
        <w:rFonts w:hint="default"/>
        <w:lang w:val="ru-RU" w:eastAsia="en-US" w:bidi="ar-SA"/>
      </w:rPr>
    </w:lvl>
    <w:lvl w:ilvl="2" w:tplc="6A7A624C">
      <w:numFmt w:val="bullet"/>
      <w:lvlText w:val="•"/>
      <w:lvlJc w:val="left"/>
      <w:pPr>
        <w:ind w:left="2918" w:hanging="347"/>
      </w:pPr>
      <w:rPr>
        <w:rFonts w:hint="default"/>
        <w:lang w:val="ru-RU" w:eastAsia="en-US" w:bidi="ar-SA"/>
      </w:rPr>
    </w:lvl>
    <w:lvl w:ilvl="3" w:tplc="5A526980">
      <w:numFmt w:val="bullet"/>
      <w:lvlText w:val="•"/>
      <w:lvlJc w:val="left"/>
      <w:pPr>
        <w:ind w:left="3716" w:hanging="347"/>
      </w:pPr>
      <w:rPr>
        <w:rFonts w:hint="default"/>
        <w:lang w:val="ru-RU" w:eastAsia="en-US" w:bidi="ar-SA"/>
      </w:rPr>
    </w:lvl>
    <w:lvl w:ilvl="4" w:tplc="F28A4A52">
      <w:numFmt w:val="bullet"/>
      <w:lvlText w:val="•"/>
      <w:lvlJc w:val="left"/>
      <w:pPr>
        <w:ind w:left="4514" w:hanging="347"/>
      </w:pPr>
      <w:rPr>
        <w:rFonts w:hint="default"/>
        <w:lang w:val="ru-RU" w:eastAsia="en-US" w:bidi="ar-SA"/>
      </w:rPr>
    </w:lvl>
    <w:lvl w:ilvl="5" w:tplc="A532E7A8">
      <w:numFmt w:val="bullet"/>
      <w:lvlText w:val="•"/>
      <w:lvlJc w:val="left"/>
      <w:pPr>
        <w:ind w:left="5313" w:hanging="347"/>
      </w:pPr>
      <w:rPr>
        <w:rFonts w:hint="default"/>
        <w:lang w:val="ru-RU" w:eastAsia="en-US" w:bidi="ar-SA"/>
      </w:rPr>
    </w:lvl>
    <w:lvl w:ilvl="6" w:tplc="94AE7826">
      <w:numFmt w:val="bullet"/>
      <w:lvlText w:val="•"/>
      <w:lvlJc w:val="left"/>
      <w:pPr>
        <w:ind w:left="6111" w:hanging="347"/>
      </w:pPr>
      <w:rPr>
        <w:rFonts w:hint="default"/>
        <w:lang w:val="ru-RU" w:eastAsia="en-US" w:bidi="ar-SA"/>
      </w:rPr>
    </w:lvl>
    <w:lvl w:ilvl="7" w:tplc="A41EADAA">
      <w:numFmt w:val="bullet"/>
      <w:lvlText w:val="•"/>
      <w:lvlJc w:val="left"/>
      <w:pPr>
        <w:ind w:left="6909" w:hanging="347"/>
      </w:pPr>
      <w:rPr>
        <w:rFonts w:hint="default"/>
        <w:lang w:val="ru-RU" w:eastAsia="en-US" w:bidi="ar-SA"/>
      </w:rPr>
    </w:lvl>
    <w:lvl w:ilvl="8" w:tplc="FAC64200">
      <w:numFmt w:val="bullet"/>
      <w:lvlText w:val="•"/>
      <w:lvlJc w:val="left"/>
      <w:pPr>
        <w:ind w:left="7707" w:hanging="347"/>
      </w:pPr>
      <w:rPr>
        <w:rFonts w:hint="default"/>
        <w:lang w:val="ru-RU" w:eastAsia="en-US" w:bidi="ar-SA"/>
      </w:rPr>
    </w:lvl>
  </w:abstractNum>
  <w:abstractNum w:abstractNumId="19" w15:restartNumberingAfterBreak="0">
    <w:nsid w:val="705F2F72"/>
    <w:multiLevelType w:val="hybridMultilevel"/>
    <w:tmpl w:val="DD7ED438"/>
    <w:lvl w:ilvl="0" w:tplc="23EEB57E">
      <w:start w:val="1"/>
      <w:numFmt w:val="decimal"/>
      <w:lvlText w:val="%1."/>
      <w:lvlJc w:val="left"/>
      <w:pPr>
        <w:ind w:left="118" w:hanging="31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C005E94">
      <w:numFmt w:val="bullet"/>
      <w:lvlText w:val="•"/>
      <w:lvlJc w:val="left"/>
      <w:pPr>
        <w:ind w:left="1780" w:hanging="317"/>
      </w:pPr>
      <w:rPr>
        <w:rFonts w:hint="default"/>
        <w:lang w:val="ru-RU" w:eastAsia="en-US" w:bidi="ar-SA"/>
      </w:rPr>
    </w:lvl>
    <w:lvl w:ilvl="2" w:tplc="EB745364">
      <w:numFmt w:val="bullet"/>
      <w:lvlText w:val="•"/>
      <w:lvlJc w:val="left"/>
      <w:pPr>
        <w:ind w:left="2616" w:hanging="317"/>
      </w:pPr>
      <w:rPr>
        <w:rFonts w:hint="default"/>
        <w:lang w:val="ru-RU" w:eastAsia="en-US" w:bidi="ar-SA"/>
      </w:rPr>
    </w:lvl>
    <w:lvl w:ilvl="3" w:tplc="B04CE36C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62CCB746">
      <w:numFmt w:val="bullet"/>
      <w:lvlText w:val="•"/>
      <w:lvlJc w:val="left"/>
      <w:pPr>
        <w:ind w:left="4288" w:hanging="317"/>
      </w:pPr>
      <w:rPr>
        <w:rFonts w:hint="default"/>
        <w:lang w:val="ru-RU" w:eastAsia="en-US" w:bidi="ar-SA"/>
      </w:rPr>
    </w:lvl>
    <w:lvl w:ilvl="5" w:tplc="6F4A0158">
      <w:numFmt w:val="bullet"/>
      <w:lvlText w:val="•"/>
      <w:lvlJc w:val="left"/>
      <w:pPr>
        <w:ind w:left="5124" w:hanging="317"/>
      </w:pPr>
      <w:rPr>
        <w:rFonts w:hint="default"/>
        <w:lang w:val="ru-RU" w:eastAsia="en-US" w:bidi="ar-SA"/>
      </w:rPr>
    </w:lvl>
    <w:lvl w:ilvl="6" w:tplc="C4CA3378">
      <w:numFmt w:val="bullet"/>
      <w:lvlText w:val="•"/>
      <w:lvlJc w:val="left"/>
      <w:pPr>
        <w:ind w:left="5960" w:hanging="317"/>
      </w:pPr>
      <w:rPr>
        <w:rFonts w:hint="default"/>
        <w:lang w:val="ru-RU" w:eastAsia="en-US" w:bidi="ar-SA"/>
      </w:rPr>
    </w:lvl>
    <w:lvl w:ilvl="7" w:tplc="093C82F2">
      <w:numFmt w:val="bullet"/>
      <w:lvlText w:val="•"/>
      <w:lvlJc w:val="left"/>
      <w:pPr>
        <w:ind w:left="6796" w:hanging="317"/>
      </w:pPr>
      <w:rPr>
        <w:rFonts w:hint="default"/>
        <w:lang w:val="ru-RU" w:eastAsia="en-US" w:bidi="ar-SA"/>
      </w:rPr>
    </w:lvl>
    <w:lvl w:ilvl="8" w:tplc="F54C2BA6">
      <w:numFmt w:val="bullet"/>
      <w:lvlText w:val="•"/>
      <w:lvlJc w:val="left"/>
      <w:pPr>
        <w:ind w:left="7632" w:hanging="317"/>
      </w:pPr>
      <w:rPr>
        <w:rFonts w:hint="default"/>
        <w:lang w:val="ru-RU" w:eastAsia="en-US" w:bidi="ar-SA"/>
      </w:rPr>
    </w:lvl>
  </w:abstractNum>
  <w:abstractNum w:abstractNumId="20" w15:restartNumberingAfterBreak="0">
    <w:nsid w:val="7D9F1458"/>
    <w:multiLevelType w:val="hybridMultilevel"/>
    <w:tmpl w:val="38D8FEBA"/>
    <w:lvl w:ilvl="0" w:tplc="AD54ED8E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017654D8">
      <w:numFmt w:val="bullet"/>
      <w:lvlText w:val="•"/>
      <w:lvlJc w:val="left"/>
      <w:pPr>
        <w:ind w:left="2060" w:hanging="347"/>
      </w:pPr>
      <w:rPr>
        <w:rFonts w:hint="default"/>
        <w:lang w:val="ru-RU" w:eastAsia="en-US" w:bidi="ar-SA"/>
      </w:rPr>
    </w:lvl>
    <w:lvl w:ilvl="2" w:tplc="495838A0">
      <w:numFmt w:val="bullet"/>
      <w:lvlText w:val="•"/>
      <w:lvlJc w:val="left"/>
      <w:pPr>
        <w:ind w:left="2864" w:hanging="347"/>
      </w:pPr>
      <w:rPr>
        <w:rFonts w:hint="default"/>
        <w:lang w:val="ru-RU" w:eastAsia="en-US" w:bidi="ar-SA"/>
      </w:rPr>
    </w:lvl>
    <w:lvl w:ilvl="3" w:tplc="BA0A9C10">
      <w:numFmt w:val="bullet"/>
      <w:lvlText w:val="•"/>
      <w:lvlJc w:val="left"/>
      <w:pPr>
        <w:ind w:left="3669" w:hanging="347"/>
      </w:pPr>
      <w:rPr>
        <w:rFonts w:hint="default"/>
        <w:lang w:val="ru-RU" w:eastAsia="en-US" w:bidi="ar-SA"/>
      </w:rPr>
    </w:lvl>
    <w:lvl w:ilvl="4" w:tplc="7E2A85A0">
      <w:numFmt w:val="bullet"/>
      <w:lvlText w:val="•"/>
      <w:lvlJc w:val="left"/>
      <w:pPr>
        <w:ind w:left="4474" w:hanging="347"/>
      </w:pPr>
      <w:rPr>
        <w:rFonts w:hint="default"/>
        <w:lang w:val="ru-RU" w:eastAsia="en-US" w:bidi="ar-SA"/>
      </w:rPr>
    </w:lvl>
    <w:lvl w:ilvl="5" w:tplc="A98CF79E">
      <w:numFmt w:val="bullet"/>
      <w:lvlText w:val="•"/>
      <w:lvlJc w:val="left"/>
      <w:pPr>
        <w:ind w:left="5279" w:hanging="347"/>
      </w:pPr>
      <w:rPr>
        <w:rFonts w:hint="default"/>
        <w:lang w:val="ru-RU" w:eastAsia="en-US" w:bidi="ar-SA"/>
      </w:rPr>
    </w:lvl>
    <w:lvl w:ilvl="6" w:tplc="327E827C">
      <w:numFmt w:val="bullet"/>
      <w:lvlText w:val="•"/>
      <w:lvlJc w:val="left"/>
      <w:pPr>
        <w:ind w:left="6084" w:hanging="347"/>
      </w:pPr>
      <w:rPr>
        <w:rFonts w:hint="default"/>
        <w:lang w:val="ru-RU" w:eastAsia="en-US" w:bidi="ar-SA"/>
      </w:rPr>
    </w:lvl>
    <w:lvl w:ilvl="7" w:tplc="3F20FDD6">
      <w:numFmt w:val="bullet"/>
      <w:lvlText w:val="•"/>
      <w:lvlJc w:val="left"/>
      <w:pPr>
        <w:ind w:left="6889" w:hanging="347"/>
      </w:pPr>
      <w:rPr>
        <w:rFonts w:hint="default"/>
        <w:lang w:val="ru-RU" w:eastAsia="en-US" w:bidi="ar-SA"/>
      </w:rPr>
    </w:lvl>
    <w:lvl w:ilvl="8" w:tplc="824AE1A2">
      <w:numFmt w:val="bullet"/>
      <w:lvlText w:val="•"/>
      <w:lvlJc w:val="left"/>
      <w:pPr>
        <w:ind w:left="7694" w:hanging="347"/>
      </w:pPr>
      <w:rPr>
        <w:rFonts w:hint="default"/>
        <w:lang w:val="ru-RU" w:eastAsia="en-US" w:bidi="ar-SA"/>
      </w:rPr>
    </w:lvl>
  </w:abstractNum>
  <w:abstractNum w:abstractNumId="21" w15:restartNumberingAfterBreak="0">
    <w:nsid w:val="7EAE1DC9"/>
    <w:multiLevelType w:val="hybridMultilevel"/>
    <w:tmpl w:val="BFAA7B76"/>
    <w:lvl w:ilvl="0" w:tplc="F4561AD6">
      <w:numFmt w:val="bullet"/>
      <w:lvlText w:val="–"/>
      <w:lvlJc w:val="left"/>
      <w:pPr>
        <w:ind w:left="118" w:hanging="28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870B64E">
      <w:numFmt w:val="bullet"/>
      <w:lvlText w:val="•"/>
      <w:lvlJc w:val="left"/>
      <w:pPr>
        <w:ind w:left="1038" w:hanging="287"/>
      </w:pPr>
      <w:rPr>
        <w:rFonts w:hint="default"/>
        <w:lang w:val="ru-RU" w:eastAsia="en-US" w:bidi="ar-SA"/>
      </w:rPr>
    </w:lvl>
    <w:lvl w:ilvl="2" w:tplc="65B8D574">
      <w:numFmt w:val="bullet"/>
      <w:lvlText w:val="•"/>
      <w:lvlJc w:val="left"/>
      <w:pPr>
        <w:ind w:left="1956" w:hanging="287"/>
      </w:pPr>
      <w:rPr>
        <w:rFonts w:hint="default"/>
        <w:lang w:val="ru-RU" w:eastAsia="en-US" w:bidi="ar-SA"/>
      </w:rPr>
    </w:lvl>
    <w:lvl w:ilvl="3" w:tplc="42F04D68">
      <w:numFmt w:val="bullet"/>
      <w:lvlText w:val="•"/>
      <w:lvlJc w:val="left"/>
      <w:pPr>
        <w:ind w:left="2875" w:hanging="287"/>
      </w:pPr>
      <w:rPr>
        <w:rFonts w:hint="default"/>
        <w:lang w:val="ru-RU" w:eastAsia="en-US" w:bidi="ar-SA"/>
      </w:rPr>
    </w:lvl>
    <w:lvl w:ilvl="4" w:tplc="F9EEAECE">
      <w:numFmt w:val="bullet"/>
      <w:lvlText w:val="•"/>
      <w:lvlJc w:val="left"/>
      <w:pPr>
        <w:ind w:left="3793" w:hanging="287"/>
      </w:pPr>
      <w:rPr>
        <w:rFonts w:hint="default"/>
        <w:lang w:val="ru-RU" w:eastAsia="en-US" w:bidi="ar-SA"/>
      </w:rPr>
    </w:lvl>
    <w:lvl w:ilvl="5" w:tplc="9F18F59A">
      <w:numFmt w:val="bullet"/>
      <w:lvlText w:val="•"/>
      <w:lvlJc w:val="left"/>
      <w:pPr>
        <w:ind w:left="4712" w:hanging="287"/>
      </w:pPr>
      <w:rPr>
        <w:rFonts w:hint="default"/>
        <w:lang w:val="ru-RU" w:eastAsia="en-US" w:bidi="ar-SA"/>
      </w:rPr>
    </w:lvl>
    <w:lvl w:ilvl="6" w:tplc="BA06EDE2">
      <w:numFmt w:val="bullet"/>
      <w:lvlText w:val="•"/>
      <w:lvlJc w:val="left"/>
      <w:pPr>
        <w:ind w:left="5630" w:hanging="287"/>
      </w:pPr>
      <w:rPr>
        <w:rFonts w:hint="default"/>
        <w:lang w:val="ru-RU" w:eastAsia="en-US" w:bidi="ar-SA"/>
      </w:rPr>
    </w:lvl>
    <w:lvl w:ilvl="7" w:tplc="AD3A18C8">
      <w:numFmt w:val="bullet"/>
      <w:lvlText w:val="•"/>
      <w:lvlJc w:val="left"/>
      <w:pPr>
        <w:ind w:left="6549" w:hanging="287"/>
      </w:pPr>
      <w:rPr>
        <w:rFonts w:hint="default"/>
        <w:lang w:val="ru-RU" w:eastAsia="en-US" w:bidi="ar-SA"/>
      </w:rPr>
    </w:lvl>
    <w:lvl w:ilvl="8" w:tplc="EF22A2C0">
      <w:numFmt w:val="bullet"/>
      <w:lvlText w:val="•"/>
      <w:lvlJc w:val="left"/>
      <w:pPr>
        <w:ind w:left="7467" w:hanging="2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21"/>
  </w:num>
  <w:num w:numId="4">
    <w:abstractNumId w:val="7"/>
  </w:num>
  <w:num w:numId="5">
    <w:abstractNumId w:val="16"/>
  </w:num>
  <w:num w:numId="6">
    <w:abstractNumId w:val="8"/>
  </w:num>
  <w:num w:numId="7">
    <w:abstractNumId w:val="0"/>
  </w:num>
  <w:num w:numId="8">
    <w:abstractNumId w:val="12"/>
  </w:num>
  <w:num w:numId="9">
    <w:abstractNumId w:val="4"/>
  </w:num>
  <w:num w:numId="10">
    <w:abstractNumId w:val="15"/>
  </w:num>
  <w:num w:numId="11">
    <w:abstractNumId w:val="13"/>
  </w:num>
  <w:num w:numId="12">
    <w:abstractNumId w:val="20"/>
  </w:num>
  <w:num w:numId="13">
    <w:abstractNumId w:val="14"/>
  </w:num>
  <w:num w:numId="14">
    <w:abstractNumId w:val="3"/>
  </w:num>
  <w:num w:numId="15">
    <w:abstractNumId w:val="5"/>
  </w:num>
  <w:num w:numId="16">
    <w:abstractNumId w:val="6"/>
  </w:num>
  <w:num w:numId="17">
    <w:abstractNumId w:val="9"/>
  </w:num>
  <w:num w:numId="18">
    <w:abstractNumId w:val="11"/>
  </w:num>
  <w:num w:numId="19">
    <w:abstractNumId w:val="19"/>
  </w:num>
  <w:num w:numId="20">
    <w:abstractNumId w:val="18"/>
  </w:num>
  <w:num w:numId="21">
    <w:abstractNumId w:val="1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0E9"/>
    <w:rsid w:val="00054A75"/>
    <w:rsid w:val="009550E9"/>
    <w:rsid w:val="00F8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71C6818-92B6-4D06-88D1-69EC12354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860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86044"/>
    <w:pPr>
      <w:ind w:left="1015" w:right="1011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F86044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86044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F86044"/>
    <w:rPr>
      <w:rFonts w:ascii="Times New Roman" w:eastAsia="Times New Roman" w:hAnsi="Times New Roman" w:cs="Times New Roman"/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F8604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86044"/>
    <w:pPr>
      <w:spacing w:before="308" w:line="319" w:lineRule="exact"/>
      <w:ind w:left="421" w:hanging="280"/>
    </w:pPr>
    <w:rPr>
      <w:b/>
      <w:bCs/>
      <w:sz w:val="28"/>
      <w:szCs w:val="28"/>
    </w:rPr>
  </w:style>
  <w:style w:type="paragraph" w:styleId="21">
    <w:name w:val="toc 2"/>
    <w:basedOn w:val="a"/>
    <w:uiPriority w:val="1"/>
    <w:qFormat/>
    <w:rsid w:val="00F86044"/>
    <w:pPr>
      <w:spacing w:line="315" w:lineRule="exact"/>
      <w:ind w:left="81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F86044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F86044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F86044"/>
    <w:pPr>
      <w:ind w:left="118" w:firstLine="709"/>
    </w:pPr>
  </w:style>
  <w:style w:type="paragraph" w:customStyle="1" w:styleId="TableParagraph">
    <w:name w:val="Table Paragraph"/>
    <w:basedOn w:val="a"/>
    <w:uiPriority w:val="1"/>
    <w:qFormat/>
    <w:rsid w:val="00F86044"/>
    <w:pPr>
      <w:spacing w:line="297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footer" Target="footer1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7337</Words>
  <Characters>41827</Characters>
  <Application>Microsoft Office Word</Application>
  <DocSecurity>0</DocSecurity>
  <Lines>348</Lines>
  <Paragraphs>98</Paragraphs>
  <ScaleCrop>false</ScaleCrop>
  <Company/>
  <LinksUpToDate>false</LinksUpToDate>
  <CharactersWithSpaces>49066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2023-04-08T13:44:00Z</dcterms:created>
  <dcterms:modified xsi:type="dcterms:W3CDTF">2023-04-08T13:44:00Z</dcterms:modified>
</cp:coreProperties>
</file>